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63817" w14:textId="67F08CC8" w:rsidR="00F66D73" w:rsidRPr="00E73567" w:rsidRDefault="001A0F16" w:rsidP="00F66D73">
      <w:pPr>
        <w:widowControl w:val="0"/>
        <w:autoSpaceDE w:val="0"/>
        <w:autoSpaceDN w:val="0"/>
        <w:adjustRightInd w:val="0"/>
        <w:jc w:val="center"/>
        <w:rPr>
          <w:rFonts w:ascii="Bitter" w:hAnsi="Bitter"/>
          <w:b/>
          <w:sz w:val="22"/>
        </w:rPr>
      </w:pPr>
      <w:r>
        <w:rPr>
          <w:rFonts w:ascii="Bitter" w:hAnsi="Bitter"/>
          <w:b/>
          <w:noProof/>
          <w:sz w:val="22"/>
        </w:rPr>
        <w:drawing>
          <wp:inline distT="0" distB="0" distL="0" distR="0" wp14:anchorId="3F7637B4" wp14:editId="61A73D89">
            <wp:extent cx="2578735" cy="1170305"/>
            <wp:effectExtent l="0" t="0" r="0" b="0"/>
            <wp:docPr id="267475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8735" cy="1170305"/>
                    </a:xfrm>
                    <a:prstGeom prst="rect">
                      <a:avLst/>
                    </a:prstGeom>
                    <a:noFill/>
                  </pic:spPr>
                </pic:pic>
              </a:graphicData>
            </a:graphic>
          </wp:inline>
        </w:drawing>
      </w:r>
    </w:p>
    <w:p w14:paraId="7192992D" w14:textId="44E88335" w:rsidR="00F66D73" w:rsidRPr="00E73567" w:rsidRDefault="00382185" w:rsidP="00933BF5">
      <w:pPr>
        <w:widowControl w:val="0"/>
        <w:autoSpaceDE w:val="0"/>
        <w:autoSpaceDN w:val="0"/>
        <w:adjustRightInd w:val="0"/>
        <w:jc w:val="center"/>
        <w:rPr>
          <w:rFonts w:ascii="Bitter" w:hAnsi="Bitter"/>
          <w:b/>
          <w:sz w:val="22"/>
          <w:szCs w:val="22"/>
        </w:rPr>
      </w:pPr>
      <w:r w:rsidRPr="00E73567">
        <w:rPr>
          <w:rFonts w:ascii="Bitter" w:hAnsi="Bitter"/>
          <w:b/>
          <w:sz w:val="22"/>
          <w:szCs w:val="22"/>
        </w:rPr>
        <w:t xml:space="preserve">GENERAL </w:t>
      </w:r>
      <w:r w:rsidR="00F66D73" w:rsidRPr="00E73567">
        <w:rPr>
          <w:rFonts w:ascii="Bitter" w:hAnsi="Bitter"/>
          <w:b/>
          <w:sz w:val="22"/>
          <w:szCs w:val="22"/>
        </w:rPr>
        <w:t>SERVICES AGREEMENT</w:t>
      </w:r>
    </w:p>
    <w:p w14:paraId="200B56D9" w14:textId="77777777" w:rsidR="00F66D73" w:rsidRPr="00E73567" w:rsidRDefault="00F66D73" w:rsidP="00933BF5">
      <w:pPr>
        <w:widowControl w:val="0"/>
        <w:autoSpaceDE w:val="0"/>
        <w:autoSpaceDN w:val="0"/>
        <w:adjustRightInd w:val="0"/>
        <w:jc w:val="center"/>
        <w:rPr>
          <w:rFonts w:ascii="Bitter" w:hAnsi="Bitter"/>
          <w:b/>
          <w:sz w:val="22"/>
          <w:szCs w:val="22"/>
        </w:rPr>
      </w:pPr>
    </w:p>
    <w:p w14:paraId="6882E4BE" w14:textId="1E2D9DE9" w:rsidR="00330550" w:rsidRPr="00E73567" w:rsidRDefault="00437F60" w:rsidP="00933BF5">
      <w:pPr>
        <w:widowControl w:val="0"/>
        <w:autoSpaceDE w:val="0"/>
        <w:autoSpaceDN w:val="0"/>
        <w:adjustRightInd w:val="0"/>
        <w:jc w:val="center"/>
        <w:rPr>
          <w:rFonts w:ascii="Bitter" w:hAnsi="Bitter"/>
          <w:b/>
          <w:sz w:val="22"/>
          <w:szCs w:val="22"/>
        </w:rPr>
      </w:pPr>
      <w:r w:rsidRPr="00E73567">
        <w:rPr>
          <w:rFonts w:ascii="Bitter" w:hAnsi="Bitter"/>
          <w:b/>
          <w:sz w:val="22"/>
          <w:szCs w:val="22"/>
        </w:rPr>
        <w:t>ITB</w:t>
      </w:r>
      <w:r w:rsidR="00330550" w:rsidRPr="00E73567">
        <w:rPr>
          <w:rFonts w:ascii="Bitter" w:hAnsi="Bitter"/>
          <w:b/>
          <w:sz w:val="22"/>
          <w:szCs w:val="22"/>
        </w:rPr>
        <w:t xml:space="preserve"> </w:t>
      </w:r>
      <w:r w:rsidR="00D75FD3" w:rsidRPr="00E73567">
        <w:rPr>
          <w:rFonts w:ascii="Bitter" w:hAnsi="Bitter"/>
          <w:b/>
          <w:sz w:val="22"/>
          <w:szCs w:val="22"/>
        </w:rPr>
        <w:t xml:space="preserve">NO. </w:t>
      </w:r>
      <w:r w:rsidR="003B6205">
        <w:rPr>
          <w:rFonts w:ascii="Bitter" w:hAnsi="Bitter"/>
          <w:b/>
          <w:sz w:val="22"/>
          <w:szCs w:val="22"/>
        </w:rPr>
        <w:t>27-01-3350</w:t>
      </w:r>
    </w:p>
    <w:p w14:paraId="6E0F9447" w14:textId="55EAF5A6" w:rsidR="00F66D73" w:rsidRPr="00E73567" w:rsidRDefault="00F66D73" w:rsidP="00933BF5">
      <w:pPr>
        <w:widowControl w:val="0"/>
        <w:autoSpaceDE w:val="0"/>
        <w:autoSpaceDN w:val="0"/>
        <w:adjustRightInd w:val="0"/>
        <w:jc w:val="center"/>
        <w:rPr>
          <w:rFonts w:ascii="Bitter" w:hAnsi="Bitter"/>
          <w:b/>
          <w:sz w:val="22"/>
          <w:szCs w:val="22"/>
        </w:rPr>
      </w:pPr>
    </w:p>
    <w:p w14:paraId="48473851" w14:textId="77777777" w:rsidR="00F66D73" w:rsidRPr="00E73567" w:rsidRDefault="00F66D73" w:rsidP="00933BF5">
      <w:pPr>
        <w:widowControl w:val="0"/>
        <w:autoSpaceDE w:val="0"/>
        <w:autoSpaceDN w:val="0"/>
        <w:adjustRightInd w:val="0"/>
        <w:jc w:val="both"/>
        <w:rPr>
          <w:rFonts w:ascii="Bitter" w:hAnsi="Bitter"/>
          <w:b/>
          <w:sz w:val="22"/>
          <w:szCs w:val="22"/>
        </w:rPr>
      </w:pPr>
    </w:p>
    <w:p w14:paraId="6F4853FD" w14:textId="55067D49" w:rsidR="00F66D73" w:rsidRPr="00E73567" w:rsidRDefault="00F66D73" w:rsidP="000270E5">
      <w:pPr>
        <w:autoSpaceDE w:val="0"/>
        <w:autoSpaceDN w:val="0"/>
        <w:adjustRightInd w:val="0"/>
        <w:ind w:firstLine="720"/>
        <w:jc w:val="both"/>
        <w:rPr>
          <w:rFonts w:ascii="Bitter" w:hAnsi="Bitter"/>
          <w:sz w:val="22"/>
          <w:szCs w:val="22"/>
        </w:rPr>
      </w:pPr>
      <w:r w:rsidRPr="00E73567">
        <w:rPr>
          <w:rFonts w:ascii="Bitter" w:hAnsi="Bitter"/>
          <w:b/>
          <w:sz w:val="22"/>
          <w:szCs w:val="22"/>
        </w:rPr>
        <w:t xml:space="preserve">THIS </w:t>
      </w:r>
      <w:r w:rsidR="00382185" w:rsidRPr="00E73567">
        <w:rPr>
          <w:rFonts w:ascii="Bitter" w:hAnsi="Bitter"/>
          <w:b/>
          <w:sz w:val="22"/>
          <w:szCs w:val="22"/>
        </w:rPr>
        <w:t>GENERAL</w:t>
      </w:r>
      <w:r w:rsidR="002870A8" w:rsidRPr="00E73567">
        <w:rPr>
          <w:rFonts w:ascii="Bitter" w:hAnsi="Bitter"/>
          <w:b/>
          <w:sz w:val="22"/>
          <w:szCs w:val="22"/>
        </w:rPr>
        <w:t xml:space="preserve"> SERVICES </w:t>
      </w:r>
      <w:r w:rsidRPr="00E73567">
        <w:rPr>
          <w:rFonts w:ascii="Bitter" w:hAnsi="Bitter"/>
          <w:b/>
          <w:sz w:val="22"/>
          <w:szCs w:val="22"/>
        </w:rPr>
        <w:t xml:space="preserve">AGREEMENT </w:t>
      </w:r>
      <w:r w:rsidR="00382185" w:rsidRPr="00E73567">
        <w:rPr>
          <w:rFonts w:ascii="Bitter" w:hAnsi="Bitter"/>
          <w:bCs w:val="0"/>
          <w:sz w:val="22"/>
          <w:szCs w:val="22"/>
        </w:rPr>
        <w:t>(this “</w:t>
      </w:r>
      <w:r w:rsidR="00382185" w:rsidRPr="00E73567">
        <w:rPr>
          <w:rFonts w:ascii="Bitter" w:hAnsi="Bitter"/>
          <w:b/>
          <w:sz w:val="22"/>
          <w:szCs w:val="22"/>
        </w:rPr>
        <w:t>Agreement</w:t>
      </w:r>
      <w:r w:rsidR="00382185" w:rsidRPr="00E73567">
        <w:rPr>
          <w:rFonts w:ascii="Bitter" w:hAnsi="Bitter"/>
          <w:bCs w:val="0"/>
          <w:sz w:val="22"/>
          <w:szCs w:val="22"/>
        </w:rPr>
        <w:t xml:space="preserve">”) </w:t>
      </w:r>
      <w:r w:rsidR="00A51E31" w:rsidRPr="00E73567">
        <w:rPr>
          <w:rFonts w:ascii="Bitter" w:hAnsi="Bitter"/>
          <w:bCs w:val="0"/>
          <w:sz w:val="22"/>
          <w:szCs w:val="22"/>
        </w:rPr>
        <w:t>is made and entered into as of the __________ day of</w:t>
      </w:r>
      <w:r w:rsidR="00635075" w:rsidRPr="00E73567">
        <w:rPr>
          <w:rFonts w:ascii="Bitter" w:hAnsi="Bitter"/>
          <w:bCs w:val="0"/>
          <w:sz w:val="22"/>
          <w:szCs w:val="22"/>
        </w:rPr>
        <w:t xml:space="preserve"> __________, 20</w:t>
      </w:r>
      <w:r w:rsidR="00C613F6" w:rsidRPr="00E73567">
        <w:rPr>
          <w:rFonts w:ascii="Bitter" w:hAnsi="Bitter"/>
          <w:bCs w:val="0"/>
          <w:sz w:val="22"/>
          <w:szCs w:val="22"/>
        </w:rPr>
        <w:t>__</w:t>
      </w:r>
      <w:r w:rsidR="00635075" w:rsidRPr="00E73567">
        <w:rPr>
          <w:rFonts w:ascii="Bitter" w:hAnsi="Bitter"/>
          <w:bCs w:val="0"/>
          <w:sz w:val="22"/>
          <w:szCs w:val="22"/>
        </w:rPr>
        <w:t xml:space="preserve"> (the “</w:t>
      </w:r>
      <w:r w:rsidR="00635075" w:rsidRPr="00E73567">
        <w:rPr>
          <w:rFonts w:ascii="Bitter" w:hAnsi="Bitter"/>
          <w:b/>
          <w:sz w:val="22"/>
          <w:szCs w:val="22"/>
        </w:rPr>
        <w:t>Effective Date</w:t>
      </w:r>
      <w:r w:rsidR="00635075" w:rsidRPr="00E73567">
        <w:rPr>
          <w:rFonts w:ascii="Bitter" w:hAnsi="Bitter"/>
          <w:bCs w:val="0"/>
          <w:sz w:val="22"/>
          <w:szCs w:val="22"/>
        </w:rPr>
        <w:t>”)</w:t>
      </w:r>
      <w:r w:rsidR="00382185" w:rsidRPr="00E73567">
        <w:rPr>
          <w:rFonts w:ascii="Bitter" w:hAnsi="Bitter"/>
          <w:bCs w:val="0"/>
          <w:sz w:val="22"/>
          <w:szCs w:val="22"/>
        </w:rPr>
        <w:t>,</w:t>
      </w:r>
      <w:r w:rsidR="00635075" w:rsidRPr="00E73567">
        <w:rPr>
          <w:rFonts w:ascii="Bitter" w:hAnsi="Bitter"/>
          <w:b/>
          <w:sz w:val="22"/>
          <w:szCs w:val="22"/>
        </w:rPr>
        <w:t xml:space="preserve"> </w:t>
      </w:r>
      <w:r w:rsidRPr="00E73567">
        <w:rPr>
          <w:rFonts w:ascii="Bitter" w:hAnsi="Bitter"/>
          <w:sz w:val="22"/>
          <w:szCs w:val="22"/>
        </w:rPr>
        <w:t xml:space="preserve">by and between </w:t>
      </w:r>
      <w:r w:rsidRPr="00E73567">
        <w:rPr>
          <w:rFonts w:ascii="Bitter" w:hAnsi="Bitter"/>
          <w:b/>
          <w:sz w:val="22"/>
          <w:szCs w:val="22"/>
        </w:rPr>
        <w:t>FORSYTH COUNTY</w:t>
      </w:r>
      <w:r w:rsidR="002870A8" w:rsidRPr="00E73567">
        <w:rPr>
          <w:rFonts w:ascii="Bitter" w:hAnsi="Bitter"/>
          <w:bCs w:val="0"/>
          <w:sz w:val="22"/>
          <w:szCs w:val="22"/>
        </w:rPr>
        <w:t>,</w:t>
      </w:r>
      <w:r w:rsidR="004B25D8" w:rsidRPr="00E73567">
        <w:rPr>
          <w:rFonts w:ascii="Bitter" w:hAnsi="Bitter"/>
          <w:bCs w:val="0"/>
          <w:sz w:val="22"/>
          <w:szCs w:val="22"/>
        </w:rPr>
        <w:t xml:space="preserve"> </w:t>
      </w:r>
      <w:r w:rsidR="004B25D8" w:rsidRPr="00E73567">
        <w:rPr>
          <w:rFonts w:ascii="Bitter" w:hAnsi="Bitter"/>
          <w:b/>
          <w:sz w:val="22"/>
          <w:szCs w:val="22"/>
        </w:rPr>
        <w:t>GEORGIA</w:t>
      </w:r>
      <w:r w:rsidR="004B25D8" w:rsidRPr="00E73567">
        <w:rPr>
          <w:rFonts w:ascii="Bitter" w:hAnsi="Bitter"/>
          <w:bCs w:val="0"/>
          <w:sz w:val="22"/>
          <w:szCs w:val="22"/>
        </w:rPr>
        <w:t>,</w:t>
      </w:r>
      <w:r w:rsidRPr="00E73567">
        <w:rPr>
          <w:rFonts w:ascii="Bitter" w:hAnsi="Bitter"/>
          <w:b/>
          <w:sz w:val="22"/>
          <w:szCs w:val="22"/>
        </w:rPr>
        <w:t xml:space="preserve"> </w:t>
      </w:r>
      <w:r w:rsidRPr="00E73567">
        <w:rPr>
          <w:rFonts w:ascii="Bitter" w:hAnsi="Bitter"/>
          <w:sz w:val="22"/>
          <w:szCs w:val="22"/>
        </w:rPr>
        <w:t>a political subdivision of the State of Georgia</w:t>
      </w:r>
      <w:r w:rsidR="00895C42">
        <w:rPr>
          <w:rFonts w:ascii="Bitter" w:hAnsi="Bitter"/>
          <w:sz w:val="22"/>
          <w:szCs w:val="22"/>
        </w:rPr>
        <w:t>,</w:t>
      </w:r>
      <w:r w:rsidRPr="00E73567">
        <w:rPr>
          <w:rFonts w:ascii="Bitter" w:hAnsi="Bitter"/>
          <w:sz w:val="22"/>
          <w:szCs w:val="22"/>
        </w:rPr>
        <w:t xml:space="preserve"> </w:t>
      </w:r>
      <w:r w:rsidR="00895C42">
        <w:rPr>
          <w:rFonts w:ascii="Bitter" w:hAnsi="Bitter"/>
          <w:sz w:val="22"/>
          <w:szCs w:val="22"/>
        </w:rPr>
        <w:t xml:space="preserve">acting by and through its governing authority, the Forsyth County Board of Commissioners </w:t>
      </w:r>
      <w:r w:rsidR="004B25D8" w:rsidRPr="00E73567">
        <w:rPr>
          <w:rFonts w:ascii="Bitter" w:hAnsi="Bitter"/>
          <w:sz w:val="22"/>
          <w:szCs w:val="22"/>
        </w:rPr>
        <w:t xml:space="preserve">(hereinafter referred to as </w:t>
      </w:r>
      <w:r w:rsidRPr="00E73567">
        <w:rPr>
          <w:rFonts w:ascii="Bitter" w:hAnsi="Bitter"/>
          <w:sz w:val="22"/>
          <w:szCs w:val="22"/>
        </w:rPr>
        <w:t>“</w:t>
      </w:r>
      <w:r w:rsidRPr="00E73567">
        <w:rPr>
          <w:rFonts w:ascii="Bitter" w:hAnsi="Bitter"/>
          <w:b/>
          <w:bCs w:val="0"/>
          <w:sz w:val="22"/>
          <w:szCs w:val="22"/>
        </w:rPr>
        <w:t>County</w:t>
      </w:r>
      <w:r w:rsidR="002870A8" w:rsidRPr="00E73567">
        <w:rPr>
          <w:rFonts w:ascii="Bitter" w:hAnsi="Bitter"/>
          <w:sz w:val="22"/>
          <w:szCs w:val="22"/>
        </w:rPr>
        <w:t>”</w:t>
      </w:r>
      <w:r w:rsidRPr="00E73567">
        <w:rPr>
          <w:rFonts w:ascii="Bitter" w:hAnsi="Bitter"/>
          <w:sz w:val="22"/>
          <w:szCs w:val="22"/>
        </w:rPr>
        <w:t xml:space="preserve">), and </w:t>
      </w:r>
      <w:r w:rsidR="00C57555" w:rsidRPr="00A76975">
        <w:rPr>
          <w:rFonts w:ascii="Bitter" w:hAnsi="Bitter"/>
          <w:b/>
          <w:bCs w:val="0"/>
          <w:sz w:val="22"/>
          <w:szCs w:val="22"/>
        </w:rPr>
        <w:t>[USE BOLD AND ALL CAPS FOR COMPANY NAME</w:t>
      </w:r>
      <w:r w:rsidR="00A76975">
        <w:rPr>
          <w:rFonts w:ascii="Bitter" w:hAnsi="Bitter"/>
          <w:b/>
          <w:bCs w:val="0"/>
          <w:sz w:val="22"/>
          <w:szCs w:val="22"/>
        </w:rPr>
        <w:t xml:space="preserve">] </w:t>
      </w:r>
      <w:r w:rsidRPr="00E73567">
        <w:rPr>
          <w:rFonts w:ascii="Bitter" w:hAnsi="Bitter"/>
          <w:sz w:val="22"/>
          <w:szCs w:val="22"/>
        </w:rPr>
        <w:t xml:space="preserve">a </w:t>
      </w:r>
      <w:r w:rsidR="003F4644" w:rsidRPr="00E73567">
        <w:rPr>
          <w:rFonts w:ascii="Bitter" w:hAnsi="Bitter"/>
          <w:sz w:val="22"/>
          <w:szCs w:val="22"/>
        </w:rPr>
        <w:t>______________</w:t>
      </w:r>
      <w:r w:rsidRPr="00E73567">
        <w:rPr>
          <w:rFonts w:ascii="Bitter" w:hAnsi="Bitter"/>
          <w:sz w:val="22"/>
          <w:szCs w:val="22"/>
        </w:rPr>
        <w:t>, (</w:t>
      </w:r>
      <w:r w:rsidR="004B25D8" w:rsidRPr="00E73567">
        <w:rPr>
          <w:rFonts w:ascii="Bitter" w:hAnsi="Bitter"/>
          <w:sz w:val="22"/>
          <w:szCs w:val="22"/>
        </w:rPr>
        <w:t xml:space="preserve">hereinafter referred to as </w:t>
      </w:r>
      <w:r w:rsidR="002870A8" w:rsidRPr="00E73567">
        <w:rPr>
          <w:rFonts w:ascii="Bitter" w:hAnsi="Bitter"/>
          <w:sz w:val="22"/>
          <w:szCs w:val="22"/>
        </w:rPr>
        <w:t>“</w:t>
      </w:r>
      <w:r w:rsidRPr="00E73567">
        <w:rPr>
          <w:rFonts w:ascii="Bitter" w:hAnsi="Bitter"/>
          <w:b/>
          <w:bCs w:val="0"/>
          <w:sz w:val="22"/>
          <w:szCs w:val="22"/>
        </w:rPr>
        <w:t>Contractor</w:t>
      </w:r>
      <w:r w:rsidR="002870A8" w:rsidRPr="00E73567">
        <w:rPr>
          <w:rFonts w:ascii="Bitter" w:hAnsi="Bitter"/>
          <w:sz w:val="22"/>
          <w:szCs w:val="22"/>
        </w:rPr>
        <w:t>”</w:t>
      </w:r>
      <w:r w:rsidRPr="00E73567">
        <w:rPr>
          <w:rFonts w:ascii="Bitter" w:hAnsi="Bitter"/>
          <w:sz w:val="22"/>
          <w:szCs w:val="22"/>
        </w:rPr>
        <w:t>), collectively</w:t>
      </w:r>
      <w:r w:rsidR="002870A8" w:rsidRPr="00E73567">
        <w:rPr>
          <w:rFonts w:ascii="Bitter" w:hAnsi="Bitter"/>
          <w:sz w:val="22"/>
          <w:szCs w:val="22"/>
        </w:rPr>
        <w:t>,</w:t>
      </w:r>
      <w:r w:rsidRPr="00E73567">
        <w:rPr>
          <w:rFonts w:ascii="Bitter" w:hAnsi="Bitter"/>
          <w:sz w:val="22"/>
          <w:szCs w:val="22"/>
        </w:rPr>
        <w:t xml:space="preserve"> the </w:t>
      </w:r>
      <w:r w:rsidR="002870A8" w:rsidRPr="00E73567">
        <w:rPr>
          <w:rFonts w:ascii="Bitter" w:hAnsi="Bitter"/>
          <w:sz w:val="22"/>
          <w:szCs w:val="22"/>
        </w:rPr>
        <w:t>“</w:t>
      </w:r>
      <w:r w:rsidRPr="00E73567">
        <w:rPr>
          <w:rFonts w:ascii="Bitter" w:hAnsi="Bitter"/>
          <w:b/>
          <w:bCs w:val="0"/>
          <w:sz w:val="22"/>
          <w:szCs w:val="22"/>
        </w:rPr>
        <w:t>Parties</w:t>
      </w:r>
      <w:r w:rsidR="002870A8" w:rsidRPr="00E73567">
        <w:rPr>
          <w:rFonts w:ascii="Bitter" w:hAnsi="Bitter"/>
          <w:bCs w:val="0"/>
          <w:sz w:val="22"/>
          <w:szCs w:val="22"/>
        </w:rPr>
        <w:t>”</w:t>
      </w:r>
      <w:r w:rsidR="00D47027" w:rsidRPr="00E73567">
        <w:rPr>
          <w:rFonts w:ascii="Bitter" w:hAnsi="Bitter"/>
          <w:bCs w:val="0"/>
          <w:sz w:val="22"/>
          <w:szCs w:val="22"/>
        </w:rPr>
        <w:t>.</w:t>
      </w:r>
    </w:p>
    <w:p w14:paraId="44CB0593" w14:textId="77777777" w:rsidR="00F66D73" w:rsidRPr="00933BF5" w:rsidRDefault="00F66D73" w:rsidP="000270E5">
      <w:pPr>
        <w:autoSpaceDE w:val="0"/>
        <w:autoSpaceDN w:val="0"/>
        <w:adjustRightInd w:val="0"/>
        <w:jc w:val="both"/>
        <w:rPr>
          <w:rFonts w:ascii="Bitter" w:hAnsi="Bitter"/>
          <w:b/>
          <w:sz w:val="22"/>
        </w:rPr>
      </w:pPr>
    </w:p>
    <w:p w14:paraId="3BA1AB33" w14:textId="77777777" w:rsidR="00F66D73" w:rsidRPr="00933BF5" w:rsidRDefault="00F66D73" w:rsidP="000270E5">
      <w:pPr>
        <w:autoSpaceDE w:val="0"/>
        <w:autoSpaceDN w:val="0"/>
        <w:adjustRightInd w:val="0"/>
        <w:jc w:val="center"/>
        <w:rPr>
          <w:rFonts w:ascii="Bitter" w:hAnsi="Bitter"/>
          <w:b/>
          <w:sz w:val="22"/>
        </w:rPr>
      </w:pPr>
      <w:r w:rsidRPr="00933BF5">
        <w:rPr>
          <w:rFonts w:ascii="Bitter" w:hAnsi="Bitter"/>
          <w:b/>
          <w:sz w:val="22"/>
        </w:rPr>
        <w:t>WITNESSETH THAT:</w:t>
      </w:r>
    </w:p>
    <w:p w14:paraId="4431925A" w14:textId="77777777" w:rsidR="00F66D73" w:rsidRPr="00933BF5" w:rsidRDefault="00F66D73" w:rsidP="000270E5">
      <w:pPr>
        <w:autoSpaceDE w:val="0"/>
        <w:autoSpaceDN w:val="0"/>
        <w:adjustRightInd w:val="0"/>
        <w:jc w:val="both"/>
        <w:rPr>
          <w:rFonts w:ascii="Bitter" w:hAnsi="Bitter"/>
          <w:b/>
          <w:sz w:val="22"/>
        </w:rPr>
      </w:pPr>
    </w:p>
    <w:p w14:paraId="3CC863D5" w14:textId="7B0F38F0" w:rsidR="00F66D73" w:rsidRPr="00933BF5" w:rsidRDefault="00F66D73" w:rsidP="000270E5">
      <w:pPr>
        <w:autoSpaceDE w:val="0"/>
        <w:autoSpaceDN w:val="0"/>
        <w:adjustRightInd w:val="0"/>
        <w:ind w:firstLine="720"/>
        <w:jc w:val="both"/>
        <w:rPr>
          <w:rFonts w:ascii="Bitter" w:hAnsi="Bitter"/>
          <w:sz w:val="22"/>
        </w:rPr>
      </w:pPr>
      <w:proofErr w:type="gramStart"/>
      <w:r w:rsidRPr="00933BF5">
        <w:rPr>
          <w:rFonts w:ascii="Bitter" w:hAnsi="Bitter"/>
          <w:b/>
          <w:sz w:val="22"/>
        </w:rPr>
        <w:t>WHEREAS,</w:t>
      </w:r>
      <w:proofErr w:type="gramEnd"/>
      <w:r w:rsidRPr="00933BF5">
        <w:rPr>
          <w:rFonts w:ascii="Bitter" w:hAnsi="Bitter"/>
          <w:b/>
          <w:sz w:val="22"/>
        </w:rPr>
        <w:t xml:space="preserve"> </w:t>
      </w:r>
      <w:r w:rsidRPr="00933BF5">
        <w:rPr>
          <w:rFonts w:ascii="Bitter" w:hAnsi="Bitter"/>
          <w:sz w:val="22"/>
        </w:rPr>
        <w:t xml:space="preserve">the County desires to retain Contractor to provide certain services generally described as </w:t>
      </w:r>
      <w:r w:rsidR="003F4644" w:rsidRPr="00A76975">
        <w:rPr>
          <w:rFonts w:ascii="Bitter" w:hAnsi="Bitter"/>
          <w:b/>
          <w:bCs w:val="0"/>
          <w:sz w:val="22"/>
        </w:rPr>
        <w:t>_______________________________________________________________</w:t>
      </w:r>
      <w:r w:rsidRPr="00933BF5">
        <w:rPr>
          <w:rFonts w:ascii="Bitter" w:hAnsi="Bitter"/>
          <w:sz w:val="22"/>
        </w:rPr>
        <w:t>; and</w:t>
      </w:r>
    </w:p>
    <w:p w14:paraId="6EAAB3C0" w14:textId="77777777" w:rsidR="00F66D73" w:rsidRPr="00933BF5" w:rsidRDefault="00F66D73" w:rsidP="000270E5">
      <w:pPr>
        <w:autoSpaceDE w:val="0"/>
        <w:autoSpaceDN w:val="0"/>
        <w:adjustRightInd w:val="0"/>
        <w:jc w:val="both"/>
        <w:rPr>
          <w:rFonts w:ascii="Bitter" w:hAnsi="Bitter"/>
          <w:sz w:val="22"/>
        </w:rPr>
      </w:pPr>
    </w:p>
    <w:p w14:paraId="25BEB0A2" w14:textId="6A5014E7" w:rsidR="00F66D73" w:rsidRPr="00933BF5" w:rsidRDefault="00F66D73" w:rsidP="000270E5">
      <w:pPr>
        <w:autoSpaceDE w:val="0"/>
        <w:autoSpaceDN w:val="0"/>
        <w:adjustRightInd w:val="0"/>
        <w:ind w:firstLine="720"/>
        <w:jc w:val="both"/>
        <w:rPr>
          <w:rFonts w:ascii="Bitter" w:hAnsi="Bitter"/>
          <w:sz w:val="22"/>
        </w:rPr>
      </w:pPr>
      <w:r w:rsidRPr="00933BF5">
        <w:rPr>
          <w:rFonts w:ascii="Bitter" w:hAnsi="Bitter"/>
          <w:b/>
          <w:sz w:val="22"/>
        </w:rPr>
        <w:t xml:space="preserve">WHEREAS, </w:t>
      </w:r>
      <w:r w:rsidRPr="00933BF5">
        <w:rPr>
          <w:rFonts w:ascii="Bitter" w:hAnsi="Bitter"/>
          <w:sz w:val="22"/>
        </w:rPr>
        <w:t xml:space="preserve">the Contractor has </w:t>
      </w:r>
      <w:proofErr w:type="gramStart"/>
      <w:r w:rsidRPr="00933BF5">
        <w:rPr>
          <w:rFonts w:ascii="Bitter" w:hAnsi="Bitter"/>
          <w:sz w:val="22"/>
        </w:rPr>
        <w:t>represented</w:t>
      </w:r>
      <w:proofErr w:type="gramEnd"/>
      <w:r w:rsidRPr="00933BF5">
        <w:rPr>
          <w:rFonts w:ascii="Bitter" w:hAnsi="Bitter"/>
          <w:sz w:val="22"/>
        </w:rPr>
        <w:t xml:space="preserve"> that it is qualified by training and experience to perform the Work</w:t>
      </w:r>
      <w:r w:rsidR="002870A8" w:rsidRPr="00933BF5">
        <w:rPr>
          <w:rFonts w:ascii="Bitter" w:hAnsi="Bitter"/>
          <w:sz w:val="22"/>
        </w:rPr>
        <w:t xml:space="preserve"> (as hereinafter defined)</w:t>
      </w:r>
      <w:r w:rsidRPr="00933BF5">
        <w:rPr>
          <w:rFonts w:ascii="Bitter" w:hAnsi="Bitter"/>
          <w:sz w:val="22"/>
        </w:rPr>
        <w:t>; and</w:t>
      </w:r>
    </w:p>
    <w:p w14:paraId="1F8AEF46" w14:textId="77777777" w:rsidR="00F66D73" w:rsidRPr="00933BF5" w:rsidRDefault="00F66D73" w:rsidP="000270E5">
      <w:pPr>
        <w:autoSpaceDE w:val="0"/>
        <w:autoSpaceDN w:val="0"/>
        <w:adjustRightInd w:val="0"/>
        <w:jc w:val="both"/>
        <w:rPr>
          <w:rFonts w:ascii="Bitter" w:hAnsi="Bitter"/>
          <w:b/>
          <w:sz w:val="22"/>
        </w:rPr>
      </w:pPr>
    </w:p>
    <w:p w14:paraId="300A21A7" w14:textId="77777777" w:rsidR="00F66D73" w:rsidRPr="00933BF5" w:rsidRDefault="00F66D73" w:rsidP="000270E5">
      <w:pPr>
        <w:autoSpaceDE w:val="0"/>
        <w:autoSpaceDN w:val="0"/>
        <w:adjustRightInd w:val="0"/>
        <w:ind w:firstLine="720"/>
        <w:jc w:val="both"/>
        <w:rPr>
          <w:rFonts w:ascii="Bitter" w:hAnsi="Bitter"/>
          <w:sz w:val="22"/>
        </w:rPr>
      </w:pPr>
      <w:proofErr w:type="gramStart"/>
      <w:r w:rsidRPr="00933BF5">
        <w:rPr>
          <w:rFonts w:ascii="Bitter" w:hAnsi="Bitter"/>
          <w:b/>
          <w:sz w:val="22"/>
        </w:rPr>
        <w:t>WHEREAS</w:t>
      </w:r>
      <w:r w:rsidRPr="00933BF5">
        <w:rPr>
          <w:rFonts w:ascii="Bitter" w:hAnsi="Bitter"/>
          <w:sz w:val="22"/>
        </w:rPr>
        <w:t>,</w:t>
      </w:r>
      <w:proofErr w:type="gramEnd"/>
      <w:r w:rsidRPr="00933BF5">
        <w:rPr>
          <w:rFonts w:ascii="Bitter" w:hAnsi="Bitter"/>
          <w:sz w:val="22"/>
        </w:rPr>
        <w:t xml:space="preserve"> the Contractor desires to perform the Work under the terms and conditions set forth in this Agreement; and</w:t>
      </w:r>
    </w:p>
    <w:p w14:paraId="0FB9D99D" w14:textId="77777777" w:rsidR="00F66D73" w:rsidRPr="00933BF5" w:rsidRDefault="00F66D73" w:rsidP="000270E5">
      <w:pPr>
        <w:autoSpaceDE w:val="0"/>
        <w:autoSpaceDN w:val="0"/>
        <w:adjustRightInd w:val="0"/>
        <w:jc w:val="both"/>
        <w:rPr>
          <w:rFonts w:ascii="Bitter" w:hAnsi="Bitter"/>
          <w:b/>
          <w:sz w:val="22"/>
        </w:rPr>
      </w:pPr>
    </w:p>
    <w:p w14:paraId="67DE1C9F" w14:textId="2B29F011" w:rsidR="00F66D73" w:rsidRPr="00933BF5" w:rsidRDefault="00F66D73" w:rsidP="000270E5">
      <w:pPr>
        <w:autoSpaceDE w:val="0"/>
        <w:autoSpaceDN w:val="0"/>
        <w:adjustRightInd w:val="0"/>
        <w:ind w:firstLine="720"/>
        <w:jc w:val="both"/>
        <w:rPr>
          <w:rFonts w:ascii="Bitter" w:hAnsi="Bitter"/>
          <w:sz w:val="22"/>
        </w:rPr>
      </w:pPr>
      <w:proofErr w:type="gramStart"/>
      <w:r w:rsidRPr="00933BF5">
        <w:rPr>
          <w:rFonts w:ascii="Bitter" w:hAnsi="Bitter"/>
          <w:b/>
          <w:sz w:val="22"/>
        </w:rPr>
        <w:t>WHEREAS,</w:t>
      </w:r>
      <w:proofErr w:type="gramEnd"/>
      <w:r w:rsidRPr="00933BF5">
        <w:rPr>
          <w:rFonts w:ascii="Bitter" w:hAnsi="Bitter"/>
          <w:b/>
          <w:sz w:val="22"/>
        </w:rPr>
        <w:t xml:space="preserve"> </w:t>
      </w:r>
      <w:r w:rsidRPr="00933BF5">
        <w:rPr>
          <w:rFonts w:ascii="Bitter" w:hAnsi="Bitter"/>
          <w:sz w:val="22"/>
        </w:rPr>
        <w:t>the public interest will be served by this Agreement</w:t>
      </w:r>
      <w:r w:rsidR="00D47027" w:rsidRPr="00933BF5">
        <w:rPr>
          <w:rFonts w:ascii="Bitter" w:hAnsi="Bitter"/>
          <w:bCs w:val="0"/>
          <w:sz w:val="22"/>
          <w:szCs w:val="22"/>
        </w:rPr>
        <w:t>.</w:t>
      </w:r>
    </w:p>
    <w:p w14:paraId="4EFCEFA1" w14:textId="77777777" w:rsidR="00F66D73" w:rsidRPr="00933BF5" w:rsidRDefault="00F66D73" w:rsidP="000270E5">
      <w:pPr>
        <w:autoSpaceDE w:val="0"/>
        <w:autoSpaceDN w:val="0"/>
        <w:adjustRightInd w:val="0"/>
        <w:jc w:val="both"/>
        <w:rPr>
          <w:rFonts w:ascii="Bitter" w:hAnsi="Bitter"/>
          <w:b/>
          <w:sz w:val="22"/>
        </w:rPr>
      </w:pPr>
    </w:p>
    <w:p w14:paraId="5881D498" w14:textId="02EB7F64" w:rsidR="00F66D73" w:rsidRPr="00933BF5" w:rsidRDefault="00F66D73" w:rsidP="000270E5">
      <w:pPr>
        <w:autoSpaceDE w:val="0"/>
        <w:autoSpaceDN w:val="0"/>
        <w:adjustRightInd w:val="0"/>
        <w:ind w:firstLine="720"/>
        <w:jc w:val="both"/>
        <w:rPr>
          <w:rFonts w:ascii="Bitter" w:hAnsi="Bitter"/>
          <w:sz w:val="22"/>
        </w:rPr>
      </w:pPr>
      <w:r w:rsidRPr="00933BF5">
        <w:rPr>
          <w:rFonts w:ascii="Bitter" w:hAnsi="Bitter"/>
          <w:b/>
          <w:sz w:val="22"/>
        </w:rPr>
        <w:t xml:space="preserve">NOW, THEREFORE, </w:t>
      </w:r>
      <w:r w:rsidRPr="00933BF5">
        <w:rPr>
          <w:rFonts w:ascii="Bitter" w:hAnsi="Bitter"/>
          <w:sz w:val="22"/>
        </w:rPr>
        <w:t xml:space="preserve">for and in consideration of the mutual promises, the public purposes, and the acknowledgements and agreements contained herein, together with other good and adequate consideration, the sufficiency of which is hereby acknowledged, the </w:t>
      </w:r>
      <w:r w:rsidRPr="00933BF5">
        <w:rPr>
          <w:rFonts w:ascii="Bitter" w:hAnsi="Bitter"/>
        </w:rPr>
        <w:t xml:space="preserve">Parties </w:t>
      </w:r>
      <w:r w:rsidR="00330550" w:rsidRPr="00933BF5">
        <w:rPr>
          <w:rFonts w:ascii="Bitter" w:hAnsi="Bitter"/>
          <w:szCs w:val="24"/>
        </w:rPr>
        <w:t>hereby</w:t>
      </w:r>
      <w:r w:rsidRPr="00933BF5">
        <w:rPr>
          <w:rFonts w:ascii="Bitter" w:hAnsi="Bitter"/>
        </w:rPr>
        <w:t xml:space="preserve"> </w:t>
      </w:r>
      <w:r w:rsidRPr="00933BF5">
        <w:rPr>
          <w:rFonts w:ascii="Bitter" w:hAnsi="Bitter"/>
          <w:sz w:val="22"/>
        </w:rPr>
        <w:t>do mutually agree as follows:</w:t>
      </w:r>
    </w:p>
    <w:p w14:paraId="07C5B4A6" w14:textId="77777777" w:rsidR="00F66D73" w:rsidRPr="00933BF5" w:rsidRDefault="00F66D73" w:rsidP="000270E5">
      <w:pPr>
        <w:autoSpaceDE w:val="0"/>
        <w:autoSpaceDN w:val="0"/>
        <w:adjustRightInd w:val="0"/>
        <w:jc w:val="both"/>
        <w:rPr>
          <w:rFonts w:ascii="Bitter" w:hAnsi="Bitter"/>
          <w:b/>
          <w:sz w:val="22"/>
        </w:rPr>
      </w:pPr>
    </w:p>
    <w:p w14:paraId="46AFE739" w14:textId="4CC9FAA2" w:rsidR="00F66D73" w:rsidRPr="00933BF5" w:rsidRDefault="00F66D73" w:rsidP="000270E5">
      <w:pPr>
        <w:autoSpaceDE w:val="0"/>
        <w:autoSpaceDN w:val="0"/>
        <w:adjustRightInd w:val="0"/>
        <w:jc w:val="center"/>
        <w:outlineLvl w:val="0"/>
        <w:rPr>
          <w:rFonts w:ascii="Bitter" w:hAnsi="Bitter"/>
          <w:b/>
          <w:sz w:val="22"/>
        </w:rPr>
      </w:pPr>
      <w:r w:rsidRPr="00933BF5">
        <w:rPr>
          <w:rFonts w:ascii="Bitter" w:hAnsi="Bitter"/>
          <w:b/>
          <w:sz w:val="22"/>
        </w:rPr>
        <w:t>I.</w:t>
      </w:r>
      <w:r w:rsidRPr="00933BF5">
        <w:rPr>
          <w:rFonts w:ascii="Bitter" w:hAnsi="Bitter"/>
          <w:b/>
          <w:sz w:val="22"/>
        </w:rPr>
        <w:tab/>
        <w:t>SCOPE OF SERVICES AND TERM</w:t>
      </w:r>
    </w:p>
    <w:p w14:paraId="654641E8" w14:textId="77777777" w:rsidR="00F66D73" w:rsidRPr="00933BF5" w:rsidRDefault="00F66D73" w:rsidP="000270E5">
      <w:pPr>
        <w:autoSpaceDE w:val="0"/>
        <w:autoSpaceDN w:val="0"/>
        <w:adjustRightInd w:val="0"/>
        <w:jc w:val="both"/>
        <w:rPr>
          <w:rFonts w:ascii="Bitter" w:hAnsi="Bitter"/>
          <w:b/>
          <w:sz w:val="22"/>
        </w:rPr>
      </w:pPr>
    </w:p>
    <w:p w14:paraId="535B5711" w14:textId="3768F57E" w:rsidR="00F66D73" w:rsidRPr="00933BF5" w:rsidRDefault="00313E21" w:rsidP="000270E5">
      <w:pPr>
        <w:numPr>
          <w:ilvl w:val="0"/>
          <w:numId w:val="7"/>
        </w:numPr>
        <w:autoSpaceDE w:val="0"/>
        <w:autoSpaceDN w:val="0"/>
        <w:adjustRightInd w:val="0"/>
        <w:ind w:left="0" w:firstLine="720"/>
        <w:jc w:val="both"/>
        <w:rPr>
          <w:rFonts w:ascii="Bitter" w:hAnsi="Bitter"/>
          <w:sz w:val="22"/>
          <w:szCs w:val="22"/>
        </w:rPr>
      </w:pPr>
      <w:r w:rsidRPr="00933BF5">
        <w:rPr>
          <w:rFonts w:ascii="Bitter" w:hAnsi="Bitter"/>
          <w:b/>
          <w:sz w:val="22"/>
          <w:szCs w:val="22"/>
          <w:u w:val="single"/>
        </w:rPr>
        <w:t xml:space="preserve">Exhibits Incorporated into this </w:t>
      </w:r>
      <w:r w:rsidR="00F66D73" w:rsidRPr="00933BF5">
        <w:rPr>
          <w:rFonts w:ascii="Bitter" w:hAnsi="Bitter"/>
          <w:b/>
          <w:sz w:val="22"/>
          <w:szCs w:val="22"/>
          <w:u w:val="single"/>
        </w:rPr>
        <w:t>Agreement.</w:t>
      </w:r>
      <w:r w:rsidR="00F66D73" w:rsidRPr="00933BF5">
        <w:rPr>
          <w:rFonts w:ascii="Bitter" w:hAnsi="Bitter"/>
          <w:sz w:val="22"/>
          <w:szCs w:val="22"/>
        </w:rPr>
        <w:t xml:space="preserve">  The</w:t>
      </w:r>
      <w:r w:rsidR="004B25D8">
        <w:rPr>
          <w:rFonts w:ascii="Bitter" w:hAnsi="Bitter"/>
          <w:sz w:val="22"/>
          <w:szCs w:val="22"/>
        </w:rPr>
        <w:t xml:space="preserve"> following </w:t>
      </w:r>
      <w:r w:rsidR="00330550" w:rsidRPr="00933BF5">
        <w:rPr>
          <w:rFonts w:ascii="Bitter" w:hAnsi="Bitter"/>
          <w:sz w:val="22"/>
          <w:szCs w:val="22"/>
        </w:rPr>
        <w:t xml:space="preserve">Exhibits are attached </w:t>
      </w:r>
      <w:r w:rsidR="00F66D73" w:rsidRPr="00933BF5">
        <w:rPr>
          <w:rFonts w:ascii="Bitter" w:hAnsi="Bitter"/>
          <w:sz w:val="22"/>
          <w:szCs w:val="22"/>
        </w:rPr>
        <w:t>hereto</w:t>
      </w:r>
      <w:r w:rsidR="00330550" w:rsidRPr="00933BF5">
        <w:rPr>
          <w:rFonts w:ascii="Bitter" w:hAnsi="Bitter"/>
          <w:sz w:val="22"/>
          <w:szCs w:val="22"/>
        </w:rPr>
        <w:t xml:space="preserve"> and incorporated herein by this reference</w:t>
      </w:r>
      <w:r w:rsidR="00F66D73" w:rsidRPr="00933BF5">
        <w:rPr>
          <w:rFonts w:ascii="Bitter" w:hAnsi="Bitter"/>
          <w:sz w:val="22"/>
          <w:szCs w:val="22"/>
        </w:rPr>
        <w:t>:</w:t>
      </w:r>
    </w:p>
    <w:p w14:paraId="722815B1" w14:textId="77777777" w:rsidR="00F66D73" w:rsidRPr="00933BF5" w:rsidRDefault="00F66D73" w:rsidP="000270E5">
      <w:pPr>
        <w:autoSpaceDE w:val="0"/>
        <w:autoSpaceDN w:val="0"/>
        <w:adjustRightInd w:val="0"/>
        <w:ind w:left="1440"/>
        <w:jc w:val="both"/>
        <w:rPr>
          <w:rFonts w:ascii="Bitter" w:hAnsi="Bitter"/>
          <w:sz w:val="22"/>
          <w:szCs w:val="22"/>
        </w:rPr>
      </w:pPr>
    </w:p>
    <w:p w14:paraId="06D5246F" w14:textId="633FC372" w:rsidR="00F66D73" w:rsidRPr="00933BF5" w:rsidRDefault="00F66D73" w:rsidP="000270E5">
      <w:pPr>
        <w:autoSpaceDE w:val="0"/>
        <w:autoSpaceDN w:val="0"/>
        <w:adjustRightInd w:val="0"/>
        <w:ind w:left="2160"/>
        <w:jc w:val="both"/>
        <w:rPr>
          <w:rFonts w:ascii="Bitter" w:hAnsi="Bitter"/>
          <w:sz w:val="22"/>
          <w:szCs w:val="22"/>
        </w:rPr>
      </w:pPr>
      <w:r w:rsidRPr="00933BF5">
        <w:rPr>
          <w:rFonts w:ascii="Bitter" w:hAnsi="Bitter"/>
          <w:b/>
          <w:sz w:val="22"/>
          <w:szCs w:val="22"/>
        </w:rPr>
        <w:t xml:space="preserve">Exhibit </w:t>
      </w:r>
      <w:r w:rsidR="00330550" w:rsidRPr="00933BF5">
        <w:rPr>
          <w:rFonts w:ascii="Bitter" w:hAnsi="Bitter"/>
          <w:b/>
          <w:bCs w:val="0"/>
          <w:sz w:val="22"/>
          <w:szCs w:val="22"/>
        </w:rPr>
        <w:t>“</w:t>
      </w:r>
      <w:r w:rsidRPr="00933BF5">
        <w:rPr>
          <w:rFonts w:ascii="Bitter" w:hAnsi="Bitter"/>
          <w:b/>
          <w:sz w:val="22"/>
          <w:szCs w:val="22"/>
        </w:rPr>
        <w:t>A</w:t>
      </w:r>
      <w:r w:rsidR="00330550" w:rsidRPr="00933BF5">
        <w:rPr>
          <w:rFonts w:ascii="Bitter" w:hAnsi="Bitter"/>
          <w:b/>
          <w:bCs w:val="0"/>
          <w:sz w:val="22"/>
          <w:szCs w:val="22"/>
        </w:rPr>
        <w:t>”</w:t>
      </w:r>
      <w:r w:rsidR="00330550" w:rsidRPr="00933BF5">
        <w:rPr>
          <w:rFonts w:ascii="Bitter" w:hAnsi="Bitter"/>
          <w:sz w:val="22"/>
          <w:szCs w:val="22"/>
        </w:rPr>
        <w:t xml:space="preserve"> – </w:t>
      </w:r>
      <w:r w:rsidR="00BC7581" w:rsidRPr="00933BF5">
        <w:rPr>
          <w:rFonts w:ascii="Bitter" w:hAnsi="Bitter"/>
          <w:sz w:val="22"/>
          <w:szCs w:val="22"/>
        </w:rPr>
        <w:t>S</w:t>
      </w:r>
      <w:r w:rsidR="00D47027" w:rsidRPr="00933BF5">
        <w:rPr>
          <w:rFonts w:ascii="Bitter" w:hAnsi="Bitter"/>
          <w:sz w:val="22"/>
          <w:szCs w:val="22"/>
        </w:rPr>
        <w:t>cope of Services</w:t>
      </w:r>
    </w:p>
    <w:p w14:paraId="39E376FD" w14:textId="6A626F61" w:rsidR="00F66D73" w:rsidRPr="00933BF5" w:rsidRDefault="00F66D73" w:rsidP="000270E5">
      <w:pPr>
        <w:autoSpaceDE w:val="0"/>
        <w:autoSpaceDN w:val="0"/>
        <w:adjustRightInd w:val="0"/>
        <w:ind w:left="2160"/>
        <w:jc w:val="both"/>
        <w:rPr>
          <w:rFonts w:ascii="Bitter" w:hAnsi="Bitter"/>
          <w:sz w:val="22"/>
          <w:szCs w:val="22"/>
        </w:rPr>
      </w:pPr>
      <w:r w:rsidRPr="00933BF5">
        <w:rPr>
          <w:rFonts w:ascii="Bitter" w:hAnsi="Bitter"/>
          <w:b/>
          <w:sz w:val="22"/>
          <w:szCs w:val="22"/>
        </w:rPr>
        <w:t xml:space="preserve">Exhibit </w:t>
      </w:r>
      <w:r w:rsidR="00330550" w:rsidRPr="00933BF5">
        <w:rPr>
          <w:rFonts w:ascii="Bitter" w:hAnsi="Bitter"/>
          <w:b/>
          <w:bCs w:val="0"/>
          <w:sz w:val="22"/>
          <w:szCs w:val="22"/>
        </w:rPr>
        <w:t>“</w:t>
      </w:r>
      <w:r w:rsidRPr="00933BF5">
        <w:rPr>
          <w:rFonts w:ascii="Bitter" w:hAnsi="Bitter"/>
          <w:b/>
          <w:sz w:val="22"/>
          <w:szCs w:val="22"/>
        </w:rPr>
        <w:t>B</w:t>
      </w:r>
      <w:r w:rsidR="00330550" w:rsidRPr="00933BF5">
        <w:rPr>
          <w:rFonts w:ascii="Bitter" w:hAnsi="Bitter"/>
          <w:b/>
          <w:bCs w:val="0"/>
          <w:sz w:val="22"/>
          <w:szCs w:val="22"/>
        </w:rPr>
        <w:t>”</w:t>
      </w:r>
      <w:r w:rsidR="00330550" w:rsidRPr="00933BF5">
        <w:rPr>
          <w:rFonts w:ascii="Bitter" w:hAnsi="Bitter"/>
          <w:sz w:val="22"/>
          <w:szCs w:val="22"/>
        </w:rPr>
        <w:t xml:space="preserve"> </w:t>
      </w:r>
      <w:r w:rsidR="4FEAB691" w:rsidRPr="00933BF5">
        <w:rPr>
          <w:rFonts w:ascii="Bitter" w:eastAsia="Arial" w:hAnsi="Bitter"/>
          <w:sz w:val="22"/>
          <w:szCs w:val="22"/>
        </w:rPr>
        <w:t>–</w:t>
      </w:r>
      <w:r w:rsidR="4FEAB691" w:rsidRPr="00933BF5">
        <w:rPr>
          <w:rFonts w:ascii="Bitter" w:hAnsi="Bitter"/>
          <w:sz w:val="22"/>
          <w:szCs w:val="22"/>
        </w:rPr>
        <w:t xml:space="preserve"> </w:t>
      </w:r>
      <w:r w:rsidR="00D47027" w:rsidRPr="00933BF5">
        <w:rPr>
          <w:rFonts w:ascii="Bitter" w:hAnsi="Bitter"/>
          <w:sz w:val="22"/>
          <w:szCs w:val="22"/>
        </w:rPr>
        <w:t>Compensation of Services</w:t>
      </w:r>
    </w:p>
    <w:p w14:paraId="5F66B6C2" w14:textId="562BC479" w:rsidR="007B586D" w:rsidRPr="00933BF5" w:rsidRDefault="00330550" w:rsidP="000270E5">
      <w:pPr>
        <w:autoSpaceDE w:val="0"/>
        <w:autoSpaceDN w:val="0"/>
        <w:adjustRightInd w:val="0"/>
        <w:ind w:left="2160"/>
        <w:jc w:val="both"/>
        <w:rPr>
          <w:rFonts w:ascii="Bitter" w:hAnsi="Bitter"/>
          <w:sz w:val="22"/>
          <w:szCs w:val="22"/>
        </w:rPr>
      </w:pPr>
      <w:r w:rsidRPr="00933BF5">
        <w:rPr>
          <w:rFonts w:ascii="Bitter" w:hAnsi="Bitter"/>
          <w:b/>
          <w:sz w:val="22"/>
          <w:szCs w:val="22"/>
        </w:rPr>
        <w:t xml:space="preserve">Exhibit </w:t>
      </w:r>
      <w:r w:rsidRPr="00933BF5">
        <w:rPr>
          <w:rFonts w:ascii="Bitter" w:hAnsi="Bitter"/>
          <w:b/>
          <w:bCs w:val="0"/>
          <w:sz w:val="22"/>
          <w:szCs w:val="22"/>
        </w:rPr>
        <w:t>“</w:t>
      </w:r>
      <w:r w:rsidR="00D47027" w:rsidRPr="00933BF5">
        <w:rPr>
          <w:rFonts w:ascii="Bitter" w:hAnsi="Bitter"/>
          <w:b/>
          <w:sz w:val="22"/>
          <w:szCs w:val="22"/>
        </w:rPr>
        <w:t>C</w:t>
      </w:r>
      <w:r w:rsidRPr="00933BF5">
        <w:rPr>
          <w:rFonts w:ascii="Bitter" w:hAnsi="Bitter"/>
          <w:b/>
          <w:bCs w:val="0"/>
          <w:sz w:val="22"/>
          <w:szCs w:val="22"/>
        </w:rPr>
        <w:t>”</w:t>
      </w:r>
      <w:r w:rsidRPr="00933BF5">
        <w:rPr>
          <w:rFonts w:ascii="Bitter" w:hAnsi="Bitter"/>
          <w:sz w:val="22"/>
          <w:szCs w:val="22"/>
        </w:rPr>
        <w:t xml:space="preserve"> – </w:t>
      </w:r>
      <w:r w:rsidR="007B586D" w:rsidRPr="00933BF5">
        <w:rPr>
          <w:rFonts w:ascii="Bitter" w:hAnsi="Bitter"/>
          <w:sz w:val="22"/>
          <w:szCs w:val="22"/>
        </w:rPr>
        <w:t>Insurance Requirements</w:t>
      </w:r>
    </w:p>
    <w:p w14:paraId="66589862" w14:textId="2F32F21D" w:rsidR="00F66D73" w:rsidRPr="00933BF5" w:rsidRDefault="007B586D" w:rsidP="000270E5">
      <w:pPr>
        <w:autoSpaceDE w:val="0"/>
        <w:autoSpaceDN w:val="0"/>
        <w:adjustRightInd w:val="0"/>
        <w:ind w:left="2160"/>
        <w:jc w:val="both"/>
        <w:rPr>
          <w:rFonts w:ascii="Bitter" w:hAnsi="Bitter"/>
          <w:sz w:val="22"/>
          <w:szCs w:val="22"/>
        </w:rPr>
      </w:pPr>
      <w:r w:rsidRPr="00933BF5">
        <w:rPr>
          <w:rFonts w:ascii="Bitter" w:hAnsi="Bitter"/>
          <w:b/>
          <w:bCs w:val="0"/>
          <w:sz w:val="22"/>
          <w:szCs w:val="22"/>
        </w:rPr>
        <w:lastRenderedPageBreak/>
        <w:t>Exhibit “</w:t>
      </w:r>
      <w:r w:rsidR="00D47027" w:rsidRPr="00933BF5">
        <w:rPr>
          <w:rFonts w:ascii="Bitter" w:hAnsi="Bitter"/>
          <w:b/>
          <w:bCs w:val="0"/>
          <w:sz w:val="22"/>
          <w:szCs w:val="22"/>
        </w:rPr>
        <w:t>D</w:t>
      </w:r>
      <w:r w:rsidRPr="00933BF5">
        <w:rPr>
          <w:rFonts w:ascii="Bitter" w:hAnsi="Bitter"/>
          <w:b/>
          <w:bCs w:val="0"/>
          <w:sz w:val="22"/>
          <w:szCs w:val="22"/>
        </w:rPr>
        <w:t>”</w:t>
      </w:r>
      <w:r w:rsidR="00F66D73" w:rsidRPr="00933BF5">
        <w:rPr>
          <w:rFonts w:ascii="Bitter" w:hAnsi="Bitter"/>
          <w:sz w:val="22"/>
          <w:szCs w:val="22"/>
        </w:rPr>
        <w:t xml:space="preserve"> – Contractor Affidavit</w:t>
      </w:r>
    </w:p>
    <w:p w14:paraId="6FDAC496" w14:textId="22336D3E" w:rsidR="00F66D73" w:rsidRPr="00933BF5" w:rsidRDefault="00F66D73" w:rsidP="000270E5">
      <w:pPr>
        <w:autoSpaceDE w:val="0"/>
        <w:autoSpaceDN w:val="0"/>
        <w:adjustRightInd w:val="0"/>
        <w:ind w:left="2160"/>
        <w:jc w:val="both"/>
        <w:rPr>
          <w:rFonts w:ascii="Bitter" w:hAnsi="Bitter"/>
          <w:sz w:val="22"/>
          <w:szCs w:val="22"/>
        </w:rPr>
      </w:pPr>
      <w:r w:rsidRPr="00933BF5">
        <w:rPr>
          <w:rFonts w:ascii="Bitter" w:hAnsi="Bitter"/>
          <w:b/>
          <w:sz w:val="22"/>
          <w:szCs w:val="22"/>
        </w:rPr>
        <w:t xml:space="preserve">Exhibit </w:t>
      </w:r>
      <w:r w:rsidR="00330550" w:rsidRPr="00933BF5">
        <w:rPr>
          <w:rFonts w:ascii="Bitter" w:hAnsi="Bitter"/>
          <w:b/>
          <w:bCs w:val="0"/>
          <w:sz w:val="22"/>
          <w:szCs w:val="22"/>
        </w:rPr>
        <w:t>“</w:t>
      </w:r>
      <w:r w:rsidR="00D47027" w:rsidRPr="00933BF5">
        <w:rPr>
          <w:rFonts w:ascii="Bitter" w:hAnsi="Bitter"/>
          <w:b/>
          <w:bCs w:val="0"/>
          <w:sz w:val="22"/>
          <w:szCs w:val="22"/>
        </w:rPr>
        <w:t>E</w:t>
      </w:r>
      <w:r w:rsidR="00330550" w:rsidRPr="00933BF5">
        <w:rPr>
          <w:rFonts w:ascii="Bitter" w:hAnsi="Bitter"/>
          <w:b/>
          <w:bCs w:val="0"/>
          <w:sz w:val="22"/>
          <w:szCs w:val="22"/>
        </w:rPr>
        <w:t>”</w:t>
      </w:r>
      <w:r w:rsidRPr="00933BF5">
        <w:rPr>
          <w:rFonts w:ascii="Bitter" w:hAnsi="Bitter"/>
          <w:sz w:val="22"/>
          <w:szCs w:val="22"/>
        </w:rPr>
        <w:t xml:space="preserve"> – </w:t>
      </w:r>
      <w:r w:rsidR="00E61B36">
        <w:rPr>
          <w:rFonts w:ascii="Bitter" w:hAnsi="Bitter"/>
          <w:sz w:val="22"/>
          <w:szCs w:val="22"/>
        </w:rPr>
        <w:t xml:space="preserve">Form of </w:t>
      </w:r>
      <w:r w:rsidRPr="00933BF5">
        <w:rPr>
          <w:rFonts w:ascii="Bitter" w:hAnsi="Bitter"/>
          <w:sz w:val="22"/>
          <w:szCs w:val="22"/>
        </w:rPr>
        <w:t>Subcontractor Affidavit</w:t>
      </w:r>
    </w:p>
    <w:p w14:paraId="469EC640" w14:textId="06369C6C" w:rsidR="00A7382E" w:rsidRPr="00933BF5" w:rsidRDefault="00A7382E" w:rsidP="000270E5">
      <w:pPr>
        <w:autoSpaceDE w:val="0"/>
        <w:autoSpaceDN w:val="0"/>
        <w:adjustRightInd w:val="0"/>
        <w:ind w:left="2160"/>
        <w:jc w:val="both"/>
        <w:rPr>
          <w:rFonts w:ascii="Bitter" w:hAnsi="Bitter"/>
          <w:sz w:val="22"/>
          <w:szCs w:val="22"/>
        </w:rPr>
      </w:pPr>
      <w:r w:rsidRPr="00933BF5">
        <w:rPr>
          <w:rFonts w:ascii="Bitter" w:hAnsi="Bitter"/>
          <w:b/>
          <w:sz w:val="22"/>
          <w:szCs w:val="22"/>
        </w:rPr>
        <w:t xml:space="preserve">Exhibit “F” </w:t>
      </w:r>
      <w:r w:rsidRPr="00933BF5">
        <w:rPr>
          <w:rFonts w:ascii="Bitter" w:hAnsi="Bitter"/>
          <w:sz w:val="22"/>
          <w:szCs w:val="22"/>
        </w:rPr>
        <w:t>– Supplementary Terms and Conditions</w:t>
      </w:r>
    </w:p>
    <w:p w14:paraId="6C14E57F" w14:textId="77777777" w:rsidR="00AD026C" w:rsidRPr="00933BF5" w:rsidRDefault="00AD026C" w:rsidP="000270E5">
      <w:pPr>
        <w:autoSpaceDE w:val="0"/>
        <w:autoSpaceDN w:val="0"/>
        <w:adjustRightInd w:val="0"/>
        <w:jc w:val="both"/>
        <w:rPr>
          <w:rFonts w:ascii="Bitter" w:hAnsi="Bitter"/>
          <w:b/>
          <w:sz w:val="22"/>
        </w:rPr>
      </w:pPr>
    </w:p>
    <w:p w14:paraId="1D8500B1" w14:textId="4368EE5A" w:rsidR="00F66D73" w:rsidRPr="00183EA7" w:rsidRDefault="00F66D73" w:rsidP="000270E5">
      <w:pPr>
        <w:numPr>
          <w:ilvl w:val="0"/>
          <w:numId w:val="7"/>
        </w:numPr>
        <w:autoSpaceDE w:val="0"/>
        <w:autoSpaceDN w:val="0"/>
        <w:adjustRightInd w:val="0"/>
        <w:ind w:left="0" w:firstLine="720"/>
        <w:jc w:val="both"/>
        <w:rPr>
          <w:rFonts w:ascii="Bitter" w:hAnsi="Bitter"/>
          <w:b/>
          <w:sz w:val="22"/>
          <w:szCs w:val="22"/>
        </w:rPr>
      </w:pPr>
      <w:r w:rsidRPr="00933BF5">
        <w:rPr>
          <w:rFonts w:ascii="Bitter" w:hAnsi="Bitter"/>
          <w:b/>
          <w:sz w:val="22"/>
          <w:szCs w:val="22"/>
          <w:u w:val="single"/>
        </w:rPr>
        <w:t xml:space="preserve">The </w:t>
      </w:r>
      <w:r w:rsidR="004B25D8">
        <w:rPr>
          <w:rFonts w:ascii="Bitter" w:hAnsi="Bitter"/>
          <w:b/>
          <w:sz w:val="22"/>
          <w:szCs w:val="22"/>
          <w:u w:val="single"/>
        </w:rPr>
        <w:t>Scop</w:t>
      </w:r>
      <w:r w:rsidR="00382185" w:rsidRPr="00933BF5">
        <w:rPr>
          <w:rFonts w:ascii="Bitter" w:hAnsi="Bitter"/>
          <w:b/>
          <w:sz w:val="22"/>
          <w:szCs w:val="22"/>
          <w:u w:val="single"/>
        </w:rPr>
        <w:t>e of Services</w:t>
      </w:r>
      <w:r w:rsidRPr="00933BF5">
        <w:rPr>
          <w:rFonts w:ascii="Bitter" w:hAnsi="Bitter"/>
          <w:b/>
          <w:sz w:val="22"/>
          <w:szCs w:val="22"/>
          <w:u w:val="single"/>
        </w:rPr>
        <w:t>.</w:t>
      </w:r>
      <w:r w:rsidRPr="00933BF5">
        <w:rPr>
          <w:rFonts w:ascii="Bitter" w:hAnsi="Bitter"/>
          <w:sz w:val="22"/>
          <w:szCs w:val="22"/>
        </w:rPr>
        <w:t xml:space="preserve">  The </w:t>
      </w:r>
      <w:r w:rsidR="00382185" w:rsidRPr="00933BF5">
        <w:rPr>
          <w:rFonts w:ascii="Bitter" w:hAnsi="Bitter"/>
          <w:sz w:val="22"/>
          <w:szCs w:val="22"/>
        </w:rPr>
        <w:t xml:space="preserve">services and </w:t>
      </w:r>
      <w:r w:rsidR="00313E21" w:rsidRPr="00933BF5">
        <w:rPr>
          <w:rFonts w:ascii="Bitter" w:hAnsi="Bitter"/>
          <w:sz w:val="22"/>
          <w:szCs w:val="22"/>
        </w:rPr>
        <w:t>w</w:t>
      </w:r>
      <w:r w:rsidR="00330550" w:rsidRPr="00933BF5">
        <w:rPr>
          <w:rFonts w:ascii="Bitter" w:hAnsi="Bitter"/>
          <w:sz w:val="22"/>
          <w:szCs w:val="22"/>
        </w:rPr>
        <w:t>ork</w:t>
      </w:r>
      <w:r w:rsidRPr="00933BF5">
        <w:rPr>
          <w:rFonts w:ascii="Bitter" w:hAnsi="Bitter"/>
          <w:sz w:val="22"/>
          <w:szCs w:val="22"/>
        </w:rPr>
        <w:t xml:space="preserve"> to be </w:t>
      </w:r>
      <w:r w:rsidR="00382185" w:rsidRPr="00933BF5">
        <w:rPr>
          <w:rFonts w:ascii="Bitter" w:hAnsi="Bitter"/>
          <w:sz w:val="22"/>
          <w:szCs w:val="22"/>
        </w:rPr>
        <w:t xml:space="preserve">performed and </w:t>
      </w:r>
      <w:r w:rsidRPr="00933BF5">
        <w:rPr>
          <w:rFonts w:ascii="Bitter" w:hAnsi="Bitter"/>
          <w:sz w:val="22"/>
          <w:szCs w:val="22"/>
        </w:rPr>
        <w:t>completed under this Agreement</w:t>
      </w:r>
      <w:r w:rsidR="00330550" w:rsidRPr="00933BF5">
        <w:rPr>
          <w:rFonts w:ascii="Bitter" w:hAnsi="Bitter"/>
          <w:sz w:val="22"/>
          <w:szCs w:val="22"/>
        </w:rPr>
        <w:t xml:space="preserve"> </w:t>
      </w:r>
      <w:r w:rsidRPr="00933BF5">
        <w:rPr>
          <w:rFonts w:ascii="Bitter" w:hAnsi="Bitter"/>
          <w:sz w:val="22"/>
          <w:szCs w:val="22"/>
        </w:rPr>
        <w:t>(the “</w:t>
      </w:r>
      <w:r w:rsidRPr="00933BF5">
        <w:rPr>
          <w:rFonts w:ascii="Bitter" w:hAnsi="Bitter"/>
          <w:b/>
          <w:bCs w:val="0"/>
          <w:sz w:val="22"/>
          <w:szCs w:val="22"/>
        </w:rPr>
        <w:t>Work</w:t>
      </w:r>
      <w:r w:rsidRPr="00933BF5">
        <w:rPr>
          <w:rFonts w:ascii="Bitter" w:hAnsi="Bitter"/>
          <w:sz w:val="22"/>
          <w:szCs w:val="22"/>
        </w:rPr>
        <w:t xml:space="preserve">”) </w:t>
      </w:r>
      <w:r w:rsidR="00330550" w:rsidRPr="00933BF5">
        <w:rPr>
          <w:rFonts w:ascii="Bitter" w:hAnsi="Bitter"/>
          <w:sz w:val="22"/>
          <w:szCs w:val="22"/>
        </w:rPr>
        <w:t xml:space="preserve">is described in </w:t>
      </w:r>
      <w:r w:rsidRPr="00933BF5">
        <w:rPr>
          <w:rFonts w:ascii="Bitter" w:hAnsi="Bitter"/>
          <w:sz w:val="22"/>
          <w:szCs w:val="22"/>
        </w:rPr>
        <w:t xml:space="preserve">the </w:t>
      </w:r>
      <w:r w:rsidR="004B25D8">
        <w:rPr>
          <w:rFonts w:ascii="Bitter" w:hAnsi="Bitter"/>
          <w:sz w:val="22"/>
          <w:szCs w:val="22"/>
        </w:rPr>
        <w:t>S</w:t>
      </w:r>
      <w:r w:rsidR="00330550" w:rsidRPr="00933BF5">
        <w:rPr>
          <w:rFonts w:ascii="Bitter" w:hAnsi="Bitter"/>
          <w:sz w:val="22"/>
          <w:szCs w:val="22"/>
        </w:rPr>
        <w:t xml:space="preserve">cope of </w:t>
      </w:r>
      <w:r w:rsidR="004B25D8">
        <w:rPr>
          <w:rFonts w:ascii="Bitter" w:hAnsi="Bitter"/>
          <w:sz w:val="22"/>
          <w:szCs w:val="22"/>
        </w:rPr>
        <w:t>S</w:t>
      </w:r>
      <w:r w:rsidRPr="00933BF5">
        <w:rPr>
          <w:rFonts w:ascii="Bitter" w:hAnsi="Bitter"/>
          <w:sz w:val="22"/>
          <w:szCs w:val="22"/>
        </w:rPr>
        <w:t xml:space="preserve">ervices </w:t>
      </w:r>
      <w:r w:rsidR="00330550" w:rsidRPr="00933BF5">
        <w:rPr>
          <w:rFonts w:ascii="Bitter" w:hAnsi="Bitter"/>
          <w:sz w:val="22"/>
          <w:szCs w:val="22"/>
        </w:rPr>
        <w:t>set forth</w:t>
      </w:r>
      <w:r w:rsidRPr="00933BF5">
        <w:rPr>
          <w:rFonts w:ascii="Bitter" w:hAnsi="Bitter"/>
          <w:sz w:val="22"/>
          <w:szCs w:val="22"/>
        </w:rPr>
        <w:t xml:space="preserve"> in </w:t>
      </w:r>
      <w:r w:rsidR="00330550" w:rsidRPr="00933BF5">
        <w:rPr>
          <w:rFonts w:ascii="Bitter" w:hAnsi="Bitter"/>
          <w:b/>
          <w:bCs w:val="0"/>
          <w:sz w:val="22"/>
          <w:szCs w:val="22"/>
        </w:rPr>
        <w:t>Exhibit “</w:t>
      </w:r>
      <w:r w:rsidR="00D47027" w:rsidRPr="00933BF5">
        <w:rPr>
          <w:rFonts w:ascii="Bitter" w:hAnsi="Bitter"/>
          <w:b/>
          <w:sz w:val="22"/>
          <w:szCs w:val="22"/>
        </w:rPr>
        <w:t>A</w:t>
      </w:r>
      <w:r w:rsidR="00330550" w:rsidRPr="00933BF5">
        <w:rPr>
          <w:rFonts w:ascii="Bitter" w:hAnsi="Bitter"/>
          <w:b/>
          <w:bCs w:val="0"/>
          <w:sz w:val="22"/>
          <w:szCs w:val="22"/>
        </w:rPr>
        <w:t>”</w:t>
      </w:r>
      <w:r w:rsidR="00BC7581" w:rsidRPr="00933BF5">
        <w:rPr>
          <w:rFonts w:ascii="Bitter" w:hAnsi="Bitter"/>
          <w:sz w:val="22"/>
          <w:szCs w:val="22"/>
        </w:rPr>
        <w:t>,</w:t>
      </w:r>
      <w:r w:rsidRPr="00933BF5">
        <w:rPr>
          <w:rFonts w:ascii="Bitter" w:hAnsi="Bitter"/>
          <w:sz w:val="22"/>
          <w:szCs w:val="22"/>
        </w:rPr>
        <w:t xml:space="preserve"> attached hereto and incorporated herein by reference.</w:t>
      </w:r>
    </w:p>
    <w:p w14:paraId="435005F6" w14:textId="77777777" w:rsidR="00183EA7" w:rsidRPr="00183EA7" w:rsidRDefault="00183EA7" w:rsidP="000270E5">
      <w:pPr>
        <w:autoSpaceDE w:val="0"/>
        <w:autoSpaceDN w:val="0"/>
        <w:adjustRightInd w:val="0"/>
        <w:ind w:left="720"/>
        <w:jc w:val="both"/>
        <w:rPr>
          <w:rFonts w:ascii="Bitter" w:hAnsi="Bitter"/>
          <w:b/>
          <w:sz w:val="22"/>
          <w:szCs w:val="22"/>
        </w:rPr>
      </w:pPr>
    </w:p>
    <w:p w14:paraId="2AA64973" w14:textId="5B805CBF" w:rsidR="00F66D73" w:rsidRPr="00183EA7" w:rsidRDefault="00F66D73" w:rsidP="000270E5">
      <w:pPr>
        <w:numPr>
          <w:ilvl w:val="0"/>
          <w:numId w:val="7"/>
        </w:numPr>
        <w:autoSpaceDE w:val="0"/>
        <w:autoSpaceDN w:val="0"/>
        <w:adjustRightInd w:val="0"/>
        <w:ind w:left="0" w:firstLine="720"/>
        <w:jc w:val="both"/>
        <w:rPr>
          <w:rFonts w:ascii="Bitter" w:hAnsi="Bitter"/>
          <w:b/>
          <w:sz w:val="22"/>
          <w:szCs w:val="22"/>
        </w:rPr>
      </w:pPr>
      <w:r w:rsidRPr="00183EA7">
        <w:rPr>
          <w:rFonts w:ascii="Bitter" w:hAnsi="Bitter"/>
          <w:b/>
          <w:sz w:val="22"/>
          <w:szCs w:val="22"/>
          <w:u w:val="single"/>
        </w:rPr>
        <w:t>Term of Agreement.</w:t>
      </w:r>
    </w:p>
    <w:p w14:paraId="485C7800" w14:textId="77777777" w:rsidR="00F66D73" w:rsidRPr="00933BF5" w:rsidRDefault="00F66D73" w:rsidP="000270E5">
      <w:pPr>
        <w:autoSpaceDE w:val="0"/>
        <w:autoSpaceDN w:val="0"/>
        <w:adjustRightInd w:val="0"/>
        <w:jc w:val="both"/>
        <w:rPr>
          <w:rFonts w:ascii="Bitter" w:hAnsi="Bitter"/>
          <w:b/>
          <w:sz w:val="22"/>
          <w:szCs w:val="22"/>
        </w:rPr>
      </w:pPr>
    </w:p>
    <w:p w14:paraId="0C819040" w14:textId="301C6A5D" w:rsidR="00FF50F7" w:rsidRPr="00933BF5" w:rsidRDefault="00F66D73" w:rsidP="000270E5">
      <w:pPr>
        <w:numPr>
          <w:ilvl w:val="0"/>
          <w:numId w:val="8"/>
        </w:numPr>
        <w:jc w:val="both"/>
        <w:rPr>
          <w:rFonts w:ascii="Bitter" w:hAnsi="Bitter"/>
          <w:sz w:val="22"/>
          <w:szCs w:val="22"/>
        </w:rPr>
      </w:pPr>
      <w:r w:rsidRPr="00933BF5">
        <w:rPr>
          <w:rFonts w:ascii="Bitter" w:hAnsi="Bitter"/>
          <w:sz w:val="22"/>
          <w:szCs w:val="22"/>
        </w:rPr>
        <w:t xml:space="preserve">Contractor </w:t>
      </w:r>
      <w:r w:rsidR="006E679A" w:rsidRPr="00933BF5">
        <w:rPr>
          <w:rFonts w:ascii="Bitter" w:hAnsi="Bitter"/>
          <w:sz w:val="22"/>
          <w:szCs w:val="22"/>
        </w:rPr>
        <w:t>shall</w:t>
      </w:r>
      <w:r w:rsidRPr="00933BF5">
        <w:rPr>
          <w:rFonts w:ascii="Bitter" w:hAnsi="Bitter"/>
          <w:sz w:val="22"/>
          <w:szCs w:val="22"/>
        </w:rPr>
        <w:t xml:space="preserve"> perform </w:t>
      </w:r>
      <w:r w:rsidR="00382185" w:rsidRPr="00933BF5">
        <w:rPr>
          <w:rFonts w:ascii="Bitter" w:hAnsi="Bitter"/>
          <w:sz w:val="22"/>
          <w:szCs w:val="22"/>
        </w:rPr>
        <w:t>the Work</w:t>
      </w:r>
      <w:r w:rsidRPr="00933BF5">
        <w:rPr>
          <w:rFonts w:ascii="Bitter" w:hAnsi="Bitter"/>
          <w:sz w:val="22"/>
          <w:szCs w:val="22"/>
        </w:rPr>
        <w:t xml:space="preserve"> in a prompt and timely manner which </w:t>
      </w:r>
      <w:r w:rsidR="00330550" w:rsidRPr="00933BF5">
        <w:rPr>
          <w:rFonts w:ascii="Bitter" w:hAnsi="Bitter"/>
          <w:sz w:val="22"/>
          <w:szCs w:val="22"/>
        </w:rPr>
        <w:t>will</w:t>
      </w:r>
      <w:r w:rsidRPr="00933BF5">
        <w:rPr>
          <w:rFonts w:ascii="Bitter" w:hAnsi="Bitter"/>
          <w:sz w:val="22"/>
          <w:szCs w:val="22"/>
        </w:rPr>
        <w:t xml:space="preserve"> not impose delays</w:t>
      </w:r>
      <w:r w:rsidR="00382185" w:rsidRPr="00933BF5">
        <w:rPr>
          <w:rFonts w:ascii="Bitter" w:hAnsi="Bitter"/>
          <w:sz w:val="22"/>
          <w:szCs w:val="22"/>
        </w:rPr>
        <w:t>.</w:t>
      </w:r>
      <w:r w:rsidRPr="00933BF5">
        <w:rPr>
          <w:rFonts w:ascii="Bitter" w:hAnsi="Bitter"/>
          <w:sz w:val="22"/>
          <w:szCs w:val="22"/>
        </w:rPr>
        <w:t xml:space="preserve"> </w:t>
      </w:r>
      <w:r w:rsidR="00330550" w:rsidRPr="00933BF5">
        <w:rPr>
          <w:rFonts w:ascii="Bitter" w:hAnsi="Bitter"/>
          <w:sz w:val="22"/>
          <w:szCs w:val="22"/>
        </w:rPr>
        <w:t xml:space="preserve">This Agreement shall continue in effect until the earlier of </w:t>
      </w:r>
      <w:proofErr w:type="spellStart"/>
      <w:r w:rsidR="00330550" w:rsidRPr="00933BF5">
        <w:rPr>
          <w:rFonts w:ascii="Bitter" w:hAnsi="Bitter"/>
          <w:sz w:val="22"/>
          <w:szCs w:val="22"/>
        </w:rPr>
        <w:t>i</w:t>
      </w:r>
      <w:proofErr w:type="spellEnd"/>
      <w:r w:rsidR="00330550" w:rsidRPr="00933BF5">
        <w:rPr>
          <w:rFonts w:ascii="Bitter" w:hAnsi="Bitter"/>
          <w:sz w:val="22"/>
          <w:szCs w:val="22"/>
        </w:rPr>
        <w:t>) the date the</w:t>
      </w:r>
      <w:r w:rsidRPr="00933BF5">
        <w:rPr>
          <w:rFonts w:ascii="Bitter" w:hAnsi="Bitter"/>
          <w:sz w:val="22"/>
          <w:szCs w:val="22"/>
        </w:rPr>
        <w:t xml:space="preserve"> Work </w:t>
      </w:r>
      <w:r w:rsidR="00330550" w:rsidRPr="00933BF5">
        <w:rPr>
          <w:rFonts w:ascii="Bitter" w:hAnsi="Bitter"/>
          <w:sz w:val="22"/>
          <w:szCs w:val="22"/>
        </w:rPr>
        <w:t>is</w:t>
      </w:r>
      <w:r w:rsidRPr="00933BF5">
        <w:rPr>
          <w:rFonts w:ascii="Bitter" w:hAnsi="Bitter"/>
          <w:sz w:val="22"/>
          <w:szCs w:val="22"/>
        </w:rPr>
        <w:t xml:space="preserve"> completed</w:t>
      </w:r>
      <w:r w:rsidR="00330550" w:rsidRPr="00933BF5">
        <w:rPr>
          <w:rFonts w:ascii="Bitter" w:hAnsi="Bitter"/>
          <w:sz w:val="22"/>
          <w:szCs w:val="22"/>
        </w:rPr>
        <w:t>, ii) the earlier termination of this Agreement pursuant to the terms hereof,</w:t>
      </w:r>
      <w:r w:rsidRPr="00933BF5">
        <w:rPr>
          <w:rFonts w:ascii="Bitter" w:hAnsi="Bitter"/>
          <w:sz w:val="22"/>
          <w:szCs w:val="22"/>
        </w:rPr>
        <w:t xml:space="preserve"> or </w:t>
      </w:r>
      <w:r w:rsidR="00330550" w:rsidRPr="00933BF5">
        <w:rPr>
          <w:rFonts w:ascii="Bitter" w:hAnsi="Bitter"/>
          <w:sz w:val="22"/>
          <w:szCs w:val="22"/>
        </w:rPr>
        <w:t>iii)</w:t>
      </w:r>
      <w:r w:rsidRPr="00933BF5">
        <w:rPr>
          <w:rFonts w:ascii="Bitter" w:hAnsi="Bitter"/>
          <w:sz w:val="22"/>
          <w:szCs w:val="22"/>
        </w:rPr>
        <w:t xml:space="preserve"> </w:t>
      </w:r>
      <w:r w:rsidR="00C57555" w:rsidRPr="00A74C35">
        <w:rPr>
          <w:rFonts w:ascii="Bitter" w:hAnsi="Bitter"/>
          <w:b/>
          <w:bCs w:val="0"/>
          <w:sz w:val="22"/>
          <w:szCs w:val="22"/>
        </w:rPr>
        <w:t xml:space="preserve">December 31, </w:t>
      </w:r>
      <w:r w:rsidR="003B6205" w:rsidRPr="003B6205">
        <w:rPr>
          <w:rFonts w:ascii="Bitter" w:hAnsi="Bitter"/>
          <w:b/>
          <w:bCs w:val="0"/>
          <w:sz w:val="22"/>
          <w:szCs w:val="22"/>
        </w:rPr>
        <w:t>2029</w:t>
      </w:r>
      <w:r w:rsidR="00330550" w:rsidRPr="003B6205">
        <w:rPr>
          <w:rFonts w:ascii="Bitter" w:hAnsi="Bitter"/>
          <w:sz w:val="22"/>
          <w:szCs w:val="22"/>
        </w:rPr>
        <w:t xml:space="preserve"> </w:t>
      </w:r>
      <w:r w:rsidR="00B75996" w:rsidRPr="00933BF5">
        <w:rPr>
          <w:rFonts w:ascii="Bitter" w:hAnsi="Bitter"/>
          <w:sz w:val="22"/>
          <w:szCs w:val="22"/>
        </w:rPr>
        <w:t>(the “</w:t>
      </w:r>
      <w:r w:rsidR="00B75996" w:rsidRPr="00933BF5">
        <w:rPr>
          <w:rFonts w:ascii="Bitter" w:hAnsi="Bitter"/>
          <w:b/>
          <w:bCs w:val="0"/>
          <w:sz w:val="22"/>
          <w:szCs w:val="22"/>
        </w:rPr>
        <w:t>Term</w:t>
      </w:r>
      <w:r w:rsidR="00B75996" w:rsidRPr="00933BF5">
        <w:rPr>
          <w:rFonts w:ascii="Bitter" w:hAnsi="Bitter"/>
          <w:sz w:val="22"/>
          <w:szCs w:val="22"/>
        </w:rPr>
        <w:t>”)</w:t>
      </w:r>
      <w:r w:rsidR="00330550" w:rsidRPr="00933BF5">
        <w:rPr>
          <w:rFonts w:ascii="Bitter" w:hAnsi="Bitter"/>
          <w:sz w:val="22"/>
          <w:szCs w:val="22"/>
        </w:rPr>
        <w:t>.</w:t>
      </w:r>
    </w:p>
    <w:p w14:paraId="618791BC" w14:textId="6D4FB38A" w:rsidR="00FF50F7" w:rsidRPr="00933BF5" w:rsidRDefault="00FF50F7" w:rsidP="000270E5">
      <w:pPr>
        <w:ind w:left="1080"/>
        <w:jc w:val="both"/>
        <w:rPr>
          <w:rFonts w:ascii="Bitter" w:hAnsi="Bitter"/>
          <w:szCs w:val="24"/>
        </w:rPr>
      </w:pPr>
    </w:p>
    <w:p w14:paraId="1E746CD2" w14:textId="1A3E78FB" w:rsidR="00F66D73" w:rsidRPr="00933BF5" w:rsidRDefault="00F66D73" w:rsidP="000270E5">
      <w:pPr>
        <w:numPr>
          <w:ilvl w:val="0"/>
          <w:numId w:val="8"/>
        </w:numPr>
        <w:jc w:val="both"/>
        <w:rPr>
          <w:rFonts w:ascii="Bitter" w:hAnsi="Bitter"/>
          <w:sz w:val="22"/>
          <w:szCs w:val="22"/>
          <w:u w:val="single"/>
        </w:rPr>
      </w:pPr>
      <w:r w:rsidRPr="00933BF5">
        <w:rPr>
          <w:rFonts w:ascii="Bitter" w:hAnsi="Bitter"/>
          <w:sz w:val="22"/>
          <w:szCs w:val="22"/>
        </w:rPr>
        <w:t xml:space="preserve">As required by O.C.G.A. § 36-60-13, </w:t>
      </w:r>
      <w:r w:rsidR="00015010" w:rsidRPr="00933BF5">
        <w:rPr>
          <w:rFonts w:ascii="Bitter" w:hAnsi="Bitter"/>
          <w:sz w:val="22"/>
          <w:szCs w:val="22"/>
        </w:rPr>
        <w:t xml:space="preserve">if this Agreement is for a Term that extends beyond the current fiscal year of execution (FY20___), </w:t>
      </w:r>
      <w:r w:rsidRPr="00933BF5">
        <w:rPr>
          <w:rFonts w:ascii="Bitter" w:hAnsi="Bitter"/>
          <w:sz w:val="22"/>
          <w:szCs w:val="22"/>
        </w:rPr>
        <w:t xml:space="preserve">this Agreement shall terminate absolutely and without further obligation on the part of the County on December 31 </w:t>
      </w:r>
      <w:r w:rsidR="00330550" w:rsidRPr="00933BF5">
        <w:rPr>
          <w:rFonts w:ascii="Bitter" w:hAnsi="Bitter"/>
          <w:sz w:val="22"/>
          <w:szCs w:val="22"/>
        </w:rPr>
        <w:t xml:space="preserve">of </w:t>
      </w:r>
      <w:r w:rsidRPr="00933BF5">
        <w:rPr>
          <w:rFonts w:ascii="Bitter" w:hAnsi="Bitter"/>
          <w:sz w:val="22"/>
          <w:szCs w:val="22"/>
        </w:rPr>
        <w:t>each calendar year of the Term</w:t>
      </w:r>
      <w:r w:rsidR="00330550" w:rsidRPr="00933BF5">
        <w:rPr>
          <w:rFonts w:ascii="Bitter" w:hAnsi="Bitter"/>
          <w:sz w:val="22"/>
          <w:szCs w:val="22"/>
        </w:rPr>
        <w:t>; provided, however</w:t>
      </w:r>
      <w:r w:rsidRPr="00933BF5">
        <w:rPr>
          <w:rFonts w:ascii="Bitter" w:hAnsi="Bitter"/>
          <w:sz w:val="22"/>
          <w:szCs w:val="22"/>
        </w:rPr>
        <w:t xml:space="preserve">, that this Agreement shall automatically renew on January 1 of each subsequent calendar year during </w:t>
      </w:r>
      <w:r w:rsidR="00330550" w:rsidRPr="00933BF5">
        <w:rPr>
          <w:rFonts w:ascii="Bitter" w:hAnsi="Bitter"/>
          <w:sz w:val="22"/>
          <w:szCs w:val="22"/>
        </w:rPr>
        <w:t>the Term unless the County provides</w:t>
      </w:r>
      <w:r w:rsidRPr="00933BF5">
        <w:rPr>
          <w:rFonts w:ascii="Bitter" w:hAnsi="Bitter"/>
          <w:sz w:val="22"/>
          <w:szCs w:val="22"/>
        </w:rPr>
        <w:t xml:space="preserve"> written notice of non-renewal to Contractor at least five (5) days prior to the end of the then current calendar year. Further, this Agreement shall terminate immediately and absolutely at any such time as there </w:t>
      </w:r>
      <w:r w:rsidR="00EF5BA6" w:rsidRPr="00933BF5">
        <w:rPr>
          <w:rFonts w:ascii="Bitter" w:hAnsi="Bitter"/>
          <w:sz w:val="22"/>
          <w:szCs w:val="22"/>
        </w:rPr>
        <w:t>are</w:t>
      </w:r>
      <w:r w:rsidRPr="00933BF5">
        <w:rPr>
          <w:rFonts w:ascii="Bitter" w:hAnsi="Bitter"/>
          <w:sz w:val="22"/>
          <w:szCs w:val="22"/>
        </w:rPr>
        <w:t xml:space="preserve"> no </w:t>
      </w:r>
      <w:r w:rsidR="00330550" w:rsidRPr="00933BF5">
        <w:rPr>
          <w:rFonts w:ascii="Bitter" w:hAnsi="Bitter"/>
          <w:sz w:val="22"/>
          <w:szCs w:val="22"/>
        </w:rPr>
        <w:t>appropriate</w:t>
      </w:r>
      <w:r w:rsidR="00B75996" w:rsidRPr="00933BF5">
        <w:rPr>
          <w:rFonts w:ascii="Bitter" w:hAnsi="Bitter"/>
          <w:sz w:val="22"/>
          <w:szCs w:val="22"/>
        </w:rPr>
        <w:t>d</w:t>
      </w:r>
      <w:r w:rsidRPr="00933BF5">
        <w:rPr>
          <w:rFonts w:ascii="Bitter" w:hAnsi="Bitter"/>
          <w:sz w:val="22"/>
          <w:szCs w:val="22"/>
        </w:rPr>
        <w:t xml:space="preserve"> and otherwise unobligated funds available to satisfy the County’s obligations under this Agreement. Title to any supplies, materials, equipment, or other personal property shall remain in Contractor until fully paid for by the County.</w:t>
      </w:r>
    </w:p>
    <w:p w14:paraId="729F6F5C" w14:textId="77777777" w:rsidR="00F66D73" w:rsidRPr="00933BF5" w:rsidRDefault="00F66D73" w:rsidP="000270E5">
      <w:pPr>
        <w:ind w:left="1800"/>
        <w:jc w:val="both"/>
        <w:rPr>
          <w:rFonts w:ascii="Bitter" w:hAnsi="Bitter"/>
        </w:rPr>
      </w:pPr>
    </w:p>
    <w:p w14:paraId="69802251" w14:textId="77777777" w:rsidR="00F66D73" w:rsidRPr="00933BF5" w:rsidRDefault="00F66D73" w:rsidP="000270E5">
      <w:pPr>
        <w:jc w:val="center"/>
        <w:rPr>
          <w:rFonts w:ascii="Bitter" w:hAnsi="Bitter"/>
          <w:sz w:val="22"/>
          <w:szCs w:val="22"/>
        </w:rPr>
      </w:pPr>
      <w:r w:rsidRPr="00933BF5">
        <w:rPr>
          <w:rFonts w:ascii="Bitter" w:hAnsi="Bitter"/>
          <w:b/>
          <w:sz w:val="22"/>
          <w:szCs w:val="22"/>
        </w:rPr>
        <w:t>II.</w:t>
      </w:r>
      <w:r w:rsidRPr="00933BF5">
        <w:rPr>
          <w:rFonts w:ascii="Bitter" w:hAnsi="Bitter"/>
          <w:sz w:val="22"/>
          <w:szCs w:val="22"/>
        </w:rPr>
        <w:tab/>
      </w:r>
      <w:r w:rsidRPr="00933BF5">
        <w:rPr>
          <w:rFonts w:ascii="Bitter" w:hAnsi="Bitter"/>
          <w:b/>
          <w:sz w:val="22"/>
          <w:szCs w:val="22"/>
        </w:rPr>
        <w:t>WORK CHANGES</w:t>
      </w:r>
    </w:p>
    <w:p w14:paraId="73B16E0A" w14:textId="77777777" w:rsidR="00F66D73" w:rsidRPr="00933BF5" w:rsidRDefault="00F66D73" w:rsidP="000270E5">
      <w:pPr>
        <w:autoSpaceDE w:val="0"/>
        <w:autoSpaceDN w:val="0"/>
        <w:adjustRightInd w:val="0"/>
        <w:jc w:val="both"/>
        <w:rPr>
          <w:rFonts w:ascii="Bitter" w:hAnsi="Bitter"/>
          <w:sz w:val="22"/>
          <w:szCs w:val="22"/>
        </w:rPr>
      </w:pPr>
    </w:p>
    <w:p w14:paraId="78D7760F" w14:textId="2EAF7282" w:rsidR="00F66D73" w:rsidRPr="00933BF5" w:rsidRDefault="00F66D73" w:rsidP="000270E5">
      <w:pPr>
        <w:autoSpaceDE w:val="0"/>
        <w:autoSpaceDN w:val="0"/>
        <w:adjustRightInd w:val="0"/>
        <w:ind w:firstLine="720"/>
        <w:jc w:val="both"/>
        <w:rPr>
          <w:rFonts w:ascii="Bitter" w:hAnsi="Bitter"/>
          <w:sz w:val="22"/>
          <w:szCs w:val="22"/>
        </w:rPr>
      </w:pPr>
      <w:r w:rsidRPr="00933BF5">
        <w:rPr>
          <w:rFonts w:ascii="Bitter" w:hAnsi="Bitter"/>
          <w:sz w:val="22"/>
          <w:szCs w:val="22"/>
        </w:rPr>
        <w:t xml:space="preserve">The County reserves the right to order changes in the Work to be performed under this Agreement by altering, adding to, or deducting from the Work. All such changes shall be incorporated in written change orders </w:t>
      </w:r>
      <w:proofErr w:type="gramStart"/>
      <w:r w:rsidRPr="00933BF5">
        <w:rPr>
          <w:rFonts w:ascii="Bitter" w:hAnsi="Bitter"/>
          <w:sz w:val="22"/>
          <w:szCs w:val="22"/>
        </w:rPr>
        <w:t>executed</w:t>
      </w:r>
      <w:proofErr w:type="gramEnd"/>
      <w:r w:rsidRPr="00933BF5">
        <w:rPr>
          <w:rFonts w:ascii="Bitter" w:hAnsi="Bitter"/>
          <w:sz w:val="22"/>
          <w:szCs w:val="22"/>
        </w:rPr>
        <w:t xml:space="preserve"> by the County authorizing and directing a change in services. Such change orders shall specify the changes ordered and any necessary adjustment of compensation and completion time and shall be delivered to Contractor. Contractor must submit any claim regarding such adjustment in price or completion time in writing within thirty (30) days of receiving notice of the change order. If the Parties cannot reach an agreement on the terms for performing the changed work within a reasonable time</w:t>
      </w:r>
      <w:r w:rsidR="00E97E91" w:rsidRPr="00933BF5">
        <w:rPr>
          <w:rFonts w:ascii="Bitter" w:hAnsi="Bitter"/>
          <w:sz w:val="22"/>
          <w:szCs w:val="22"/>
        </w:rPr>
        <w:t>,</w:t>
      </w:r>
      <w:r w:rsidRPr="00933BF5">
        <w:rPr>
          <w:rFonts w:ascii="Bitter" w:hAnsi="Bitter"/>
          <w:sz w:val="22"/>
          <w:szCs w:val="22"/>
        </w:rPr>
        <w:t xml:space="preserve"> to avoid delay or other unfavorable impacts as determined by the County in its sole discretion, the County shall have the right to determine reasonable terms, and the Contractor shall proceed with the changed </w:t>
      </w:r>
      <w:r w:rsidR="002870A8" w:rsidRPr="00933BF5">
        <w:rPr>
          <w:rFonts w:ascii="Bitter" w:hAnsi="Bitter"/>
          <w:sz w:val="22"/>
          <w:szCs w:val="22"/>
        </w:rPr>
        <w:t>W</w:t>
      </w:r>
      <w:r w:rsidRPr="00933BF5">
        <w:rPr>
          <w:rFonts w:ascii="Bitter" w:hAnsi="Bitter"/>
          <w:sz w:val="22"/>
          <w:szCs w:val="22"/>
        </w:rPr>
        <w:t>ork.  No claim for additional compensation or extension of time shall be recognized unless contained in a written change order duly executed on behalf of the County.</w:t>
      </w:r>
    </w:p>
    <w:p w14:paraId="7CD9042C" w14:textId="77777777" w:rsidR="00F66D73" w:rsidRPr="00933BF5" w:rsidRDefault="00F66D73" w:rsidP="000270E5">
      <w:pPr>
        <w:autoSpaceDE w:val="0"/>
        <w:autoSpaceDN w:val="0"/>
        <w:adjustRightInd w:val="0"/>
        <w:jc w:val="both"/>
        <w:rPr>
          <w:rFonts w:ascii="Bitter" w:hAnsi="Bitter"/>
          <w:sz w:val="22"/>
          <w:szCs w:val="22"/>
        </w:rPr>
      </w:pPr>
    </w:p>
    <w:p w14:paraId="2C820D63" w14:textId="77777777" w:rsidR="00F66D73" w:rsidRDefault="00F66D73" w:rsidP="000270E5">
      <w:pPr>
        <w:keepNext/>
        <w:autoSpaceDE w:val="0"/>
        <w:autoSpaceDN w:val="0"/>
        <w:adjustRightInd w:val="0"/>
        <w:jc w:val="center"/>
        <w:outlineLvl w:val="0"/>
        <w:rPr>
          <w:rFonts w:ascii="Bitter" w:hAnsi="Bitter"/>
          <w:b/>
          <w:sz w:val="22"/>
          <w:szCs w:val="22"/>
        </w:rPr>
      </w:pPr>
      <w:r w:rsidRPr="00933BF5">
        <w:rPr>
          <w:rFonts w:ascii="Bitter" w:hAnsi="Bitter"/>
          <w:b/>
          <w:sz w:val="22"/>
          <w:szCs w:val="22"/>
        </w:rPr>
        <w:t>III.</w:t>
      </w:r>
      <w:r w:rsidRPr="00933BF5">
        <w:rPr>
          <w:rFonts w:ascii="Bitter" w:hAnsi="Bitter"/>
          <w:b/>
          <w:sz w:val="22"/>
          <w:szCs w:val="22"/>
        </w:rPr>
        <w:tab/>
        <w:t>COMPENSATION AND METHOD OF PAYMENT</w:t>
      </w:r>
    </w:p>
    <w:p w14:paraId="624D195A" w14:textId="77777777" w:rsidR="007109B2" w:rsidRPr="00933BF5" w:rsidRDefault="007109B2" w:rsidP="000270E5">
      <w:pPr>
        <w:keepNext/>
        <w:autoSpaceDE w:val="0"/>
        <w:autoSpaceDN w:val="0"/>
        <w:adjustRightInd w:val="0"/>
        <w:jc w:val="center"/>
        <w:outlineLvl w:val="0"/>
        <w:rPr>
          <w:rFonts w:ascii="Bitter" w:hAnsi="Bitter"/>
          <w:b/>
          <w:sz w:val="22"/>
          <w:szCs w:val="22"/>
        </w:rPr>
      </w:pPr>
    </w:p>
    <w:p w14:paraId="55B0F9A5" w14:textId="451C88AB" w:rsidR="00551EFB" w:rsidRDefault="00551EFB" w:rsidP="000270E5">
      <w:pPr>
        <w:pStyle w:val="ListParagraph"/>
        <w:numPr>
          <w:ilvl w:val="0"/>
          <w:numId w:val="20"/>
        </w:numPr>
        <w:autoSpaceDE w:val="0"/>
        <w:autoSpaceDN w:val="0"/>
        <w:adjustRightInd w:val="0"/>
        <w:ind w:left="0" w:firstLine="720"/>
        <w:jc w:val="both"/>
        <w:rPr>
          <w:rFonts w:ascii="Bitter" w:hAnsi="Bitter"/>
          <w:sz w:val="22"/>
          <w:szCs w:val="22"/>
        </w:rPr>
      </w:pPr>
      <w:r w:rsidRPr="00183EA7">
        <w:rPr>
          <w:rFonts w:ascii="Bitter" w:hAnsi="Bitter"/>
          <w:sz w:val="22"/>
          <w:szCs w:val="22"/>
        </w:rPr>
        <w:t xml:space="preserve">The total amount paid under this Agreement as compensation for Work performed and reimbursement for costs incurred shall not in any case exceed the amount specified in </w:t>
      </w:r>
      <w:r w:rsidRPr="00183EA7">
        <w:rPr>
          <w:rFonts w:ascii="Bitter" w:hAnsi="Bitter"/>
          <w:b/>
          <w:bCs w:val="0"/>
          <w:sz w:val="22"/>
          <w:szCs w:val="22"/>
        </w:rPr>
        <w:t>Exhibit “B”</w:t>
      </w:r>
      <w:r w:rsidRPr="00183EA7">
        <w:rPr>
          <w:rFonts w:ascii="Bitter" w:hAnsi="Bitter"/>
          <w:sz w:val="22"/>
          <w:szCs w:val="22"/>
        </w:rPr>
        <w:t xml:space="preserve"> attached hereto, except as outlined in Section II above, and the Contractor represents that such amount is sufficient to perform all of the Work described in and contemplated by this Agreement. The </w:t>
      </w:r>
      <w:r w:rsidRPr="00183EA7">
        <w:rPr>
          <w:rFonts w:ascii="Bitter" w:hAnsi="Bitter"/>
          <w:sz w:val="22"/>
          <w:szCs w:val="22"/>
        </w:rPr>
        <w:lastRenderedPageBreak/>
        <w:t>compensation for Work performed (and reimbursement for costs incurred, if specifically authorized) shall be as specified in this Agreement.</w:t>
      </w:r>
    </w:p>
    <w:p w14:paraId="32508701" w14:textId="77777777" w:rsidR="00183EA7" w:rsidRDefault="00183EA7" w:rsidP="000270E5">
      <w:pPr>
        <w:pStyle w:val="ListParagraph"/>
        <w:autoSpaceDE w:val="0"/>
        <w:autoSpaceDN w:val="0"/>
        <w:adjustRightInd w:val="0"/>
        <w:jc w:val="both"/>
        <w:rPr>
          <w:rFonts w:ascii="Bitter" w:hAnsi="Bitter"/>
          <w:sz w:val="22"/>
          <w:szCs w:val="22"/>
        </w:rPr>
      </w:pPr>
    </w:p>
    <w:p w14:paraId="43DBA1C6" w14:textId="68539A8C" w:rsidR="00551EFB" w:rsidRDefault="00551EFB" w:rsidP="000270E5">
      <w:pPr>
        <w:pStyle w:val="ListParagraph"/>
        <w:numPr>
          <w:ilvl w:val="0"/>
          <w:numId w:val="20"/>
        </w:numPr>
        <w:autoSpaceDE w:val="0"/>
        <w:autoSpaceDN w:val="0"/>
        <w:adjustRightInd w:val="0"/>
        <w:ind w:left="0" w:firstLine="720"/>
        <w:jc w:val="both"/>
        <w:rPr>
          <w:rFonts w:ascii="Bitter" w:hAnsi="Bitter"/>
          <w:sz w:val="22"/>
          <w:szCs w:val="22"/>
        </w:rPr>
      </w:pPr>
      <w:r w:rsidRPr="00183EA7">
        <w:rPr>
          <w:rFonts w:ascii="Bitter" w:hAnsi="Bitter"/>
          <w:sz w:val="22"/>
          <w:szCs w:val="22"/>
        </w:rPr>
        <w:t xml:space="preserve">The compensation as provided for in this Agreement shall be received by Contractor as payment in full for Work done.  All labor, materials, and equipment will be paid as set forth in </w:t>
      </w:r>
      <w:r w:rsidRPr="00183EA7">
        <w:rPr>
          <w:rFonts w:ascii="Bitter" w:hAnsi="Bitter"/>
          <w:b/>
          <w:bCs w:val="0"/>
          <w:sz w:val="22"/>
          <w:szCs w:val="22"/>
        </w:rPr>
        <w:t>Exhibit “B”</w:t>
      </w:r>
      <w:r w:rsidRPr="00183EA7">
        <w:rPr>
          <w:rFonts w:ascii="Bitter" w:hAnsi="Bitter"/>
          <w:sz w:val="22"/>
          <w:szCs w:val="22"/>
        </w:rPr>
        <w:t xml:space="preserve"> attached hereto. There shall be no percentage mark-up other than as stated in such </w:t>
      </w:r>
      <w:r w:rsidRPr="00183EA7">
        <w:rPr>
          <w:rFonts w:ascii="Bitter" w:hAnsi="Bitter"/>
          <w:b/>
          <w:bCs w:val="0"/>
          <w:sz w:val="22"/>
          <w:szCs w:val="22"/>
        </w:rPr>
        <w:t>Exhibit “B”</w:t>
      </w:r>
      <w:r w:rsidRPr="00183EA7">
        <w:rPr>
          <w:rFonts w:ascii="Bitter" w:hAnsi="Bitter"/>
          <w:sz w:val="22"/>
          <w:szCs w:val="22"/>
        </w:rPr>
        <w:t xml:space="preserve">. </w:t>
      </w:r>
    </w:p>
    <w:p w14:paraId="4276A329" w14:textId="77777777" w:rsidR="00183EA7" w:rsidRPr="00183EA7" w:rsidRDefault="00183EA7" w:rsidP="000270E5">
      <w:pPr>
        <w:pStyle w:val="ListParagraph"/>
        <w:rPr>
          <w:rFonts w:ascii="Bitter" w:hAnsi="Bitter"/>
          <w:sz w:val="22"/>
          <w:szCs w:val="22"/>
        </w:rPr>
      </w:pPr>
    </w:p>
    <w:p w14:paraId="37290CAF" w14:textId="1920623A" w:rsidR="00F66D73" w:rsidRPr="00183EA7" w:rsidRDefault="00F66D73" w:rsidP="000270E5">
      <w:pPr>
        <w:pStyle w:val="ListParagraph"/>
        <w:numPr>
          <w:ilvl w:val="0"/>
          <w:numId w:val="20"/>
        </w:numPr>
        <w:autoSpaceDE w:val="0"/>
        <w:autoSpaceDN w:val="0"/>
        <w:adjustRightInd w:val="0"/>
        <w:ind w:left="0" w:firstLine="720"/>
        <w:jc w:val="both"/>
        <w:rPr>
          <w:rFonts w:ascii="Bitter" w:hAnsi="Bitter"/>
          <w:sz w:val="22"/>
          <w:szCs w:val="22"/>
        </w:rPr>
      </w:pPr>
      <w:r w:rsidRPr="00183EA7">
        <w:rPr>
          <w:rFonts w:ascii="Bitter" w:hAnsi="Bitter"/>
          <w:sz w:val="22"/>
          <w:szCs w:val="22"/>
        </w:rPr>
        <w:t xml:space="preserve">County agrees to pay the Contractor for the Work performed and costs incurred by Contractor upon certification by the County that the Work was </w:t>
      </w:r>
      <w:proofErr w:type="gramStart"/>
      <w:r w:rsidRPr="00183EA7">
        <w:rPr>
          <w:rFonts w:ascii="Bitter" w:hAnsi="Bitter"/>
          <w:sz w:val="22"/>
          <w:szCs w:val="22"/>
        </w:rPr>
        <w:t>actually performed</w:t>
      </w:r>
      <w:proofErr w:type="gramEnd"/>
      <w:r w:rsidRPr="00183EA7">
        <w:rPr>
          <w:rFonts w:ascii="Bitter" w:hAnsi="Bitter"/>
          <w:sz w:val="22"/>
          <w:szCs w:val="22"/>
        </w:rPr>
        <w:t xml:space="preserve"> and costs actually incurred in accordance with </w:t>
      </w:r>
      <w:r w:rsidR="00330550" w:rsidRPr="00183EA7">
        <w:rPr>
          <w:rFonts w:ascii="Bitter" w:hAnsi="Bitter"/>
          <w:sz w:val="22"/>
          <w:szCs w:val="22"/>
        </w:rPr>
        <w:t>this</w:t>
      </w:r>
      <w:r w:rsidRPr="00183EA7">
        <w:rPr>
          <w:rFonts w:ascii="Bitter" w:hAnsi="Bitter"/>
          <w:sz w:val="22"/>
          <w:szCs w:val="22"/>
        </w:rPr>
        <w:t xml:space="preserve"> Agreement. Compensation for Work performed (and reimbursement for costs incurred, where such reimbursement is specifically authorized in </w:t>
      </w:r>
      <w:r w:rsidRPr="00183EA7">
        <w:rPr>
          <w:rFonts w:ascii="Bitter" w:hAnsi="Bitter"/>
          <w:b/>
          <w:sz w:val="22"/>
          <w:szCs w:val="22"/>
        </w:rPr>
        <w:t xml:space="preserve">Exhibits </w:t>
      </w:r>
      <w:r w:rsidR="00697829" w:rsidRPr="00183EA7">
        <w:rPr>
          <w:rFonts w:ascii="Bitter" w:hAnsi="Bitter"/>
          <w:b/>
          <w:bCs w:val="0"/>
          <w:sz w:val="22"/>
          <w:szCs w:val="22"/>
        </w:rPr>
        <w:t>“</w:t>
      </w:r>
      <w:r w:rsidR="00D47027" w:rsidRPr="00183EA7">
        <w:rPr>
          <w:rFonts w:ascii="Bitter" w:hAnsi="Bitter"/>
          <w:b/>
          <w:sz w:val="22"/>
          <w:szCs w:val="22"/>
        </w:rPr>
        <w:t>A</w:t>
      </w:r>
      <w:r w:rsidR="00697829" w:rsidRPr="00183EA7">
        <w:rPr>
          <w:rFonts w:ascii="Bitter" w:hAnsi="Bitter"/>
          <w:b/>
          <w:bCs w:val="0"/>
          <w:sz w:val="22"/>
          <w:szCs w:val="22"/>
        </w:rPr>
        <w:t>”</w:t>
      </w:r>
      <w:r w:rsidRPr="00183EA7">
        <w:rPr>
          <w:rFonts w:ascii="Bitter" w:hAnsi="Bitter"/>
          <w:b/>
          <w:sz w:val="22"/>
          <w:szCs w:val="22"/>
        </w:rPr>
        <w:t xml:space="preserve"> and </w:t>
      </w:r>
      <w:r w:rsidR="00697829" w:rsidRPr="00183EA7">
        <w:rPr>
          <w:rFonts w:ascii="Bitter" w:hAnsi="Bitter"/>
          <w:b/>
          <w:bCs w:val="0"/>
          <w:sz w:val="22"/>
          <w:szCs w:val="22"/>
        </w:rPr>
        <w:t>“</w:t>
      </w:r>
      <w:r w:rsidR="00D47027" w:rsidRPr="00183EA7">
        <w:rPr>
          <w:rFonts w:ascii="Bitter" w:hAnsi="Bitter"/>
          <w:b/>
          <w:sz w:val="22"/>
          <w:szCs w:val="22"/>
        </w:rPr>
        <w:t>B</w:t>
      </w:r>
      <w:r w:rsidR="00697829" w:rsidRPr="00183EA7">
        <w:rPr>
          <w:rFonts w:ascii="Bitter" w:hAnsi="Bitter"/>
          <w:b/>
          <w:bCs w:val="0"/>
          <w:sz w:val="22"/>
          <w:szCs w:val="22"/>
        </w:rPr>
        <w:t>”</w:t>
      </w:r>
      <w:r w:rsidR="00330550" w:rsidRPr="00183EA7">
        <w:rPr>
          <w:rFonts w:ascii="Bitter" w:hAnsi="Bitter"/>
          <w:b/>
          <w:bCs w:val="0"/>
          <w:sz w:val="22"/>
          <w:szCs w:val="22"/>
        </w:rPr>
        <w:t xml:space="preserve"> </w:t>
      </w:r>
      <w:r w:rsidR="00330550" w:rsidRPr="00183EA7">
        <w:rPr>
          <w:rFonts w:ascii="Bitter" w:hAnsi="Bitter"/>
          <w:sz w:val="22"/>
          <w:szCs w:val="22"/>
        </w:rPr>
        <w:t>attached hereto</w:t>
      </w:r>
      <w:r w:rsidRPr="00183EA7">
        <w:rPr>
          <w:rFonts w:ascii="Bitter" w:hAnsi="Bitter"/>
          <w:sz w:val="22"/>
          <w:szCs w:val="22"/>
        </w:rPr>
        <w:t xml:space="preserve">) shall be paid to the Contractor upon receipt and approval </w:t>
      </w:r>
      <w:r w:rsidR="00330550" w:rsidRPr="00183EA7">
        <w:rPr>
          <w:rFonts w:ascii="Bitter" w:hAnsi="Bitter"/>
          <w:sz w:val="22"/>
          <w:szCs w:val="22"/>
        </w:rPr>
        <w:t>by</w:t>
      </w:r>
      <w:r w:rsidRPr="00183EA7">
        <w:rPr>
          <w:rFonts w:ascii="Bitter" w:hAnsi="Bitter"/>
          <w:sz w:val="22"/>
          <w:szCs w:val="22"/>
        </w:rPr>
        <w:t xml:space="preserve"> the County of invoices setting forth in detail the </w:t>
      </w:r>
      <w:r w:rsidR="001717DE" w:rsidRPr="00183EA7">
        <w:rPr>
          <w:rFonts w:ascii="Bitter" w:hAnsi="Bitter"/>
          <w:sz w:val="22"/>
          <w:szCs w:val="22"/>
        </w:rPr>
        <w:t>Work</w:t>
      </w:r>
      <w:r w:rsidRPr="00183EA7">
        <w:rPr>
          <w:rFonts w:ascii="Bitter" w:hAnsi="Bitter"/>
          <w:sz w:val="22"/>
          <w:szCs w:val="22"/>
        </w:rPr>
        <w:t xml:space="preserve"> performed and costs incurred, </w:t>
      </w:r>
      <w:r w:rsidR="00330550" w:rsidRPr="00183EA7">
        <w:rPr>
          <w:rFonts w:ascii="Bitter" w:hAnsi="Bitter"/>
          <w:sz w:val="22"/>
          <w:szCs w:val="22"/>
        </w:rPr>
        <w:t>together</w:t>
      </w:r>
      <w:r w:rsidRPr="00183EA7">
        <w:rPr>
          <w:rFonts w:ascii="Bitter" w:hAnsi="Bitter"/>
          <w:sz w:val="22"/>
          <w:szCs w:val="22"/>
        </w:rPr>
        <w:t xml:space="preserve"> with all supporting documents requested by the County to process the invoice. Invoices </w:t>
      </w:r>
      <w:r w:rsidR="00313E21" w:rsidRPr="00183EA7">
        <w:rPr>
          <w:rFonts w:ascii="Bitter" w:hAnsi="Bitter"/>
          <w:sz w:val="22"/>
          <w:szCs w:val="22"/>
        </w:rPr>
        <w:t xml:space="preserve">shall be submitted </w:t>
      </w:r>
      <w:proofErr w:type="gramStart"/>
      <w:r w:rsidR="00313E21" w:rsidRPr="00183EA7">
        <w:rPr>
          <w:rFonts w:ascii="Bitter" w:hAnsi="Bitter"/>
          <w:sz w:val="22"/>
          <w:szCs w:val="22"/>
        </w:rPr>
        <w:t>on a monthly basis</w:t>
      </w:r>
      <w:proofErr w:type="gramEnd"/>
      <w:r w:rsidR="00313E21" w:rsidRPr="00183EA7">
        <w:rPr>
          <w:rFonts w:ascii="Bitter" w:hAnsi="Bitter"/>
          <w:sz w:val="22"/>
          <w:szCs w:val="22"/>
        </w:rPr>
        <w:t xml:space="preserve"> and </w:t>
      </w:r>
      <w:r w:rsidRPr="00183EA7">
        <w:rPr>
          <w:rFonts w:ascii="Bitter" w:hAnsi="Bitter"/>
          <w:sz w:val="22"/>
          <w:szCs w:val="22"/>
        </w:rPr>
        <w:t xml:space="preserve">must include the </w:t>
      </w:r>
      <w:r w:rsidR="00D47027" w:rsidRPr="00183EA7">
        <w:rPr>
          <w:rFonts w:ascii="Bitter" w:hAnsi="Bitter"/>
          <w:sz w:val="22"/>
          <w:szCs w:val="22"/>
        </w:rPr>
        <w:t>Contract</w:t>
      </w:r>
      <w:r w:rsidR="00330550" w:rsidRPr="00183EA7">
        <w:rPr>
          <w:rFonts w:ascii="Bitter" w:hAnsi="Bitter"/>
          <w:sz w:val="22"/>
          <w:szCs w:val="22"/>
        </w:rPr>
        <w:t xml:space="preserve"> </w:t>
      </w:r>
      <w:r w:rsidR="004F39BD" w:rsidRPr="00183EA7">
        <w:rPr>
          <w:rFonts w:ascii="Bitter" w:hAnsi="Bitter"/>
          <w:sz w:val="22"/>
          <w:szCs w:val="22"/>
        </w:rPr>
        <w:t>n</w:t>
      </w:r>
      <w:r w:rsidR="00330550" w:rsidRPr="00183EA7">
        <w:rPr>
          <w:rFonts w:ascii="Bitter" w:hAnsi="Bitter"/>
          <w:sz w:val="22"/>
          <w:szCs w:val="22"/>
        </w:rPr>
        <w:t>umber</w:t>
      </w:r>
      <w:r w:rsidRPr="00183EA7">
        <w:rPr>
          <w:rFonts w:ascii="Bitter" w:hAnsi="Bitter"/>
          <w:sz w:val="22"/>
          <w:szCs w:val="22"/>
        </w:rPr>
        <w:t xml:space="preserve"> and an itemized statement of the Work completed</w:t>
      </w:r>
      <w:r w:rsidR="00313E21" w:rsidRPr="00183EA7">
        <w:rPr>
          <w:rFonts w:ascii="Bitter" w:hAnsi="Bitter"/>
          <w:sz w:val="22"/>
          <w:szCs w:val="22"/>
        </w:rPr>
        <w:t>,</w:t>
      </w:r>
      <w:r w:rsidR="00330550" w:rsidRPr="00183EA7">
        <w:rPr>
          <w:rFonts w:ascii="Bitter" w:hAnsi="Bitter"/>
          <w:sz w:val="22"/>
          <w:szCs w:val="22"/>
        </w:rPr>
        <w:t xml:space="preserve"> </w:t>
      </w:r>
      <w:r w:rsidRPr="00183EA7">
        <w:rPr>
          <w:rFonts w:ascii="Bitter" w:hAnsi="Bitter"/>
          <w:sz w:val="22"/>
          <w:szCs w:val="22"/>
        </w:rPr>
        <w:t xml:space="preserve">including a breakdown of </w:t>
      </w:r>
      <w:r w:rsidR="00313E21" w:rsidRPr="00183EA7">
        <w:rPr>
          <w:rFonts w:ascii="Bitter" w:hAnsi="Bitter"/>
          <w:sz w:val="22"/>
          <w:szCs w:val="22"/>
        </w:rPr>
        <w:t>the Work completed during the invoice period for each task or component of the Work</w:t>
      </w:r>
      <w:r w:rsidRPr="00183EA7">
        <w:rPr>
          <w:rFonts w:ascii="Bitter" w:hAnsi="Bitter"/>
          <w:sz w:val="22"/>
          <w:szCs w:val="22"/>
        </w:rPr>
        <w:t xml:space="preserve"> as </w:t>
      </w:r>
      <w:r w:rsidR="00313E21" w:rsidRPr="00183EA7">
        <w:rPr>
          <w:rFonts w:ascii="Bitter" w:hAnsi="Bitter"/>
          <w:sz w:val="22"/>
          <w:szCs w:val="22"/>
        </w:rPr>
        <w:t>a percentage of the total Work authorized for such task or component</w:t>
      </w:r>
      <w:r w:rsidR="00330550" w:rsidRPr="00183EA7">
        <w:rPr>
          <w:rFonts w:ascii="Bitter" w:hAnsi="Bitter"/>
          <w:sz w:val="22"/>
          <w:szCs w:val="22"/>
        </w:rPr>
        <w:t>.</w:t>
      </w:r>
      <w:r w:rsidRPr="00183EA7">
        <w:rPr>
          <w:rFonts w:ascii="Bitter" w:hAnsi="Bitter"/>
          <w:sz w:val="22"/>
          <w:szCs w:val="22"/>
        </w:rPr>
        <w:t xml:space="preserve"> No payment will be made for Work performed until the Contractor furnishes the County with an invoice meeting these requirements. </w:t>
      </w:r>
      <w:r w:rsidR="4FEAB691" w:rsidRPr="00183EA7">
        <w:rPr>
          <w:rFonts w:ascii="Bitter" w:eastAsia="Arial" w:hAnsi="Bitter"/>
          <w:sz w:val="22"/>
          <w:szCs w:val="22"/>
        </w:rPr>
        <w:t>The County is exempt from Federal Excise Tax and Georgia Sales and Use Tax.</w:t>
      </w:r>
    </w:p>
    <w:p w14:paraId="3CD865AC" w14:textId="77777777" w:rsidR="00F66D73" w:rsidRPr="00933BF5" w:rsidRDefault="00F66D73" w:rsidP="000270E5">
      <w:pPr>
        <w:autoSpaceDE w:val="0"/>
        <w:autoSpaceDN w:val="0"/>
        <w:adjustRightInd w:val="0"/>
        <w:jc w:val="both"/>
        <w:rPr>
          <w:rFonts w:ascii="Bitter" w:hAnsi="Bitter"/>
          <w:sz w:val="22"/>
          <w:szCs w:val="22"/>
        </w:rPr>
      </w:pPr>
    </w:p>
    <w:p w14:paraId="54C157FE" w14:textId="581F7A11" w:rsidR="00F66D73" w:rsidRPr="00933BF5" w:rsidRDefault="00F66D73" w:rsidP="000270E5">
      <w:pPr>
        <w:autoSpaceDE w:val="0"/>
        <w:autoSpaceDN w:val="0"/>
        <w:adjustRightInd w:val="0"/>
        <w:ind w:firstLine="720"/>
        <w:jc w:val="both"/>
        <w:rPr>
          <w:rFonts w:ascii="Bitter" w:hAnsi="Bitter"/>
          <w:sz w:val="22"/>
          <w:szCs w:val="22"/>
        </w:rPr>
      </w:pPr>
      <w:r w:rsidRPr="00933BF5">
        <w:rPr>
          <w:rFonts w:ascii="Bitter" w:hAnsi="Bitter"/>
          <w:sz w:val="22"/>
          <w:szCs w:val="22"/>
        </w:rPr>
        <w:t xml:space="preserve">Any material deviations from the Work described in this Agreement shall be clearly communicated to the County </w:t>
      </w:r>
      <w:r w:rsidRPr="00933BF5">
        <w:rPr>
          <w:rFonts w:ascii="Bitter" w:hAnsi="Bitter"/>
          <w:i/>
          <w:sz w:val="22"/>
          <w:szCs w:val="22"/>
        </w:rPr>
        <w:t>before charges are incurred</w:t>
      </w:r>
      <w:r w:rsidRPr="00933BF5">
        <w:rPr>
          <w:rFonts w:ascii="Bitter" w:hAnsi="Bitter"/>
          <w:sz w:val="22"/>
          <w:szCs w:val="22"/>
        </w:rPr>
        <w:t xml:space="preserve"> and shall be handled through change orders as described in Section II above.</w:t>
      </w:r>
    </w:p>
    <w:p w14:paraId="51047584" w14:textId="77777777" w:rsidR="00F66D73" w:rsidRPr="00933BF5" w:rsidRDefault="00F66D73" w:rsidP="000270E5">
      <w:pPr>
        <w:autoSpaceDE w:val="0"/>
        <w:autoSpaceDN w:val="0"/>
        <w:adjustRightInd w:val="0"/>
        <w:jc w:val="both"/>
        <w:rPr>
          <w:rFonts w:ascii="Bitter" w:hAnsi="Bitter"/>
          <w:sz w:val="22"/>
          <w:szCs w:val="22"/>
        </w:rPr>
      </w:pPr>
    </w:p>
    <w:p w14:paraId="331D3719" w14:textId="77777777" w:rsidR="00F66D73" w:rsidRPr="00933BF5" w:rsidRDefault="00F66D73" w:rsidP="000270E5">
      <w:pPr>
        <w:autoSpaceDE w:val="0"/>
        <w:autoSpaceDN w:val="0"/>
        <w:adjustRightInd w:val="0"/>
        <w:jc w:val="center"/>
        <w:outlineLvl w:val="0"/>
        <w:rPr>
          <w:rFonts w:ascii="Bitter" w:hAnsi="Bitter"/>
          <w:b/>
          <w:sz w:val="22"/>
          <w:szCs w:val="22"/>
        </w:rPr>
      </w:pPr>
      <w:r w:rsidRPr="00933BF5">
        <w:rPr>
          <w:rFonts w:ascii="Bitter" w:hAnsi="Bitter"/>
          <w:b/>
          <w:sz w:val="22"/>
          <w:szCs w:val="22"/>
        </w:rPr>
        <w:t>IV.</w:t>
      </w:r>
      <w:r w:rsidRPr="00933BF5">
        <w:rPr>
          <w:rFonts w:ascii="Bitter" w:hAnsi="Bitter"/>
          <w:b/>
          <w:sz w:val="22"/>
          <w:szCs w:val="22"/>
        </w:rPr>
        <w:tab/>
        <w:t>COVENANTS OF CONTRACTOR</w:t>
      </w:r>
    </w:p>
    <w:p w14:paraId="02D79460" w14:textId="77777777" w:rsidR="00F66D73" w:rsidRPr="00933BF5" w:rsidRDefault="00F66D73" w:rsidP="000270E5">
      <w:pPr>
        <w:autoSpaceDE w:val="0"/>
        <w:autoSpaceDN w:val="0"/>
        <w:adjustRightInd w:val="0"/>
        <w:outlineLvl w:val="0"/>
        <w:rPr>
          <w:rFonts w:ascii="Bitter" w:hAnsi="Bitter"/>
          <w:sz w:val="22"/>
          <w:szCs w:val="22"/>
          <w:u w:val="single"/>
        </w:rPr>
      </w:pPr>
    </w:p>
    <w:p w14:paraId="445E1A48" w14:textId="6A983CCB" w:rsidR="00B52401" w:rsidRPr="00183EA7" w:rsidRDefault="00F66D73" w:rsidP="000270E5">
      <w:pPr>
        <w:pStyle w:val="ListParagraph"/>
        <w:numPr>
          <w:ilvl w:val="0"/>
          <w:numId w:val="22"/>
        </w:numPr>
        <w:autoSpaceDE w:val="0"/>
        <w:autoSpaceDN w:val="0"/>
        <w:adjustRightInd w:val="0"/>
        <w:jc w:val="both"/>
        <w:outlineLvl w:val="0"/>
        <w:rPr>
          <w:rFonts w:ascii="Bitter" w:hAnsi="Bitter"/>
          <w:sz w:val="22"/>
          <w:szCs w:val="22"/>
        </w:rPr>
      </w:pPr>
      <w:r w:rsidRPr="00183EA7">
        <w:rPr>
          <w:rFonts w:ascii="Bitter" w:hAnsi="Bitter"/>
          <w:b/>
          <w:sz w:val="22"/>
          <w:szCs w:val="22"/>
          <w:u w:val="single"/>
        </w:rPr>
        <w:t>Expertise of Contractor; Licenses, Certification and Permits</w:t>
      </w:r>
      <w:r w:rsidR="00E11C6D" w:rsidRPr="00183EA7">
        <w:rPr>
          <w:rFonts w:ascii="Bitter" w:hAnsi="Bitter"/>
          <w:b/>
          <w:sz w:val="22"/>
          <w:szCs w:val="22"/>
          <w:u w:val="single"/>
        </w:rPr>
        <w:t>; Performance</w:t>
      </w:r>
      <w:r w:rsidR="00330550" w:rsidRPr="00183EA7">
        <w:rPr>
          <w:rFonts w:ascii="Bitter" w:hAnsi="Bitter"/>
          <w:sz w:val="22"/>
          <w:szCs w:val="22"/>
        </w:rPr>
        <w:t>.</w:t>
      </w:r>
    </w:p>
    <w:p w14:paraId="69230D00" w14:textId="77777777" w:rsidR="00B52401" w:rsidRPr="00933BF5" w:rsidRDefault="00B52401" w:rsidP="000270E5">
      <w:pPr>
        <w:autoSpaceDE w:val="0"/>
        <w:autoSpaceDN w:val="0"/>
        <w:adjustRightInd w:val="0"/>
        <w:jc w:val="both"/>
        <w:outlineLvl w:val="0"/>
        <w:rPr>
          <w:rFonts w:ascii="Bitter" w:hAnsi="Bitter"/>
          <w:sz w:val="22"/>
          <w:szCs w:val="22"/>
        </w:rPr>
      </w:pPr>
    </w:p>
    <w:p w14:paraId="2363D5A2" w14:textId="4823B804" w:rsidR="00F66D73" w:rsidRPr="00933BF5" w:rsidRDefault="00330550" w:rsidP="000270E5">
      <w:pPr>
        <w:autoSpaceDE w:val="0"/>
        <w:autoSpaceDN w:val="0"/>
        <w:adjustRightInd w:val="0"/>
        <w:ind w:firstLine="720"/>
        <w:jc w:val="both"/>
        <w:outlineLvl w:val="0"/>
        <w:rPr>
          <w:rFonts w:ascii="Bitter" w:hAnsi="Bitter"/>
          <w:sz w:val="22"/>
          <w:szCs w:val="22"/>
        </w:rPr>
      </w:pPr>
      <w:r w:rsidRPr="00933BF5">
        <w:rPr>
          <w:rFonts w:ascii="Bitter" w:hAnsi="Bitter"/>
          <w:sz w:val="22"/>
          <w:szCs w:val="22"/>
        </w:rPr>
        <w:t xml:space="preserve">Contractor </w:t>
      </w:r>
      <w:r w:rsidR="00B52401" w:rsidRPr="00933BF5">
        <w:rPr>
          <w:rFonts w:ascii="Bitter" w:hAnsi="Bitter"/>
          <w:sz w:val="22"/>
          <w:szCs w:val="22"/>
        </w:rPr>
        <w:t>recognizes</w:t>
      </w:r>
      <w:r w:rsidR="00F66D73" w:rsidRPr="00933BF5">
        <w:rPr>
          <w:rFonts w:ascii="Bitter" w:hAnsi="Bitter"/>
          <w:sz w:val="22"/>
          <w:szCs w:val="22"/>
        </w:rPr>
        <w:t xml:space="preserve"> that the County’s intention and purpose in entering into this Agreement is to engage an entity with the requisite capacity, experience, skill</w:t>
      </w:r>
      <w:r w:rsidR="00B52401" w:rsidRPr="00933BF5">
        <w:rPr>
          <w:rFonts w:ascii="Bitter" w:hAnsi="Bitter"/>
          <w:sz w:val="22"/>
          <w:szCs w:val="22"/>
        </w:rPr>
        <w:t>,</w:t>
      </w:r>
      <w:r w:rsidR="00F66D73" w:rsidRPr="00933BF5">
        <w:rPr>
          <w:rFonts w:ascii="Bitter" w:hAnsi="Bitter"/>
          <w:sz w:val="22"/>
          <w:szCs w:val="22"/>
        </w:rPr>
        <w:t xml:space="preserve"> and judgment to timely and </w:t>
      </w:r>
      <w:r w:rsidRPr="00933BF5">
        <w:rPr>
          <w:rFonts w:ascii="Bitter" w:hAnsi="Bitter"/>
          <w:sz w:val="22"/>
          <w:szCs w:val="22"/>
        </w:rPr>
        <w:t>competent</w:t>
      </w:r>
      <w:r w:rsidR="00B52401" w:rsidRPr="00933BF5">
        <w:rPr>
          <w:rFonts w:ascii="Bitter" w:hAnsi="Bitter"/>
          <w:sz w:val="22"/>
          <w:szCs w:val="22"/>
        </w:rPr>
        <w:t>ly</w:t>
      </w:r>
      <w:r w:rsidRPr="00933BF5">
        <w:rPr>
          <w:rFonts w:ascii="Bitter" w:hAnsi="Bitter"/>
          <w:sz w:val="22"/>
          <w:szCs w:val="22"/>
        </w:rPr>
        <w:t xml:space="preserve"> complet</w:t>
      </w:r>
      <w:r w:rsidR="00B52401" w:rsidRPr="00933BF5">
        <w:rPr>
          <w:rFonts w:ascii="Bitter" w:hAnsi="Bitter"/>
          <w:sz w:val="22"/>
          <w:szCs w:val="22"/>
        </w:rPr>
        <w:t>e</w:t>
      </w:r>
      <w:r w:rsidR="00F66D73" w:rsidRPr="00933BF5">
        <w:rPr>
          <w:rFonts w:ascii="Bitter" w:hAnsi="Bitter"/>
          <w:sz w:val="22"/>
          <w:szCs w:val="22"/>
        </w:rPr>
        <w:t xml:space="preserve"> the Work undertaken by Contractor under this Agreement.  The Contractor shall employ only persons duly qualified in the appropriate area of expertise (as applicable) to perform the Work described in this Agreement.</w:t>
      </w:r>
      <w:r w:rsidR="00F66D73" w:rsidRPr="00933BF5">
        <w:rPr>
          <w:rFonts w:ascii="Bitter" w:hAnsi="Bitter"/>
          <w:b/>
          <w:sz w:val="22"/>
          <w:szCs w:val="22"/>
        </w:rPr>
        <w:t xml:space="preserve">  </w:t>
      </w:r>
    </w:p>
    <w:p w14:paraId="48076884" w14:textId="77777777" w:rsidR="00F66D73" w:rsidRPr="00933BF5" w:rsidRDefault="00F66D73" w:rsidP="000270E5">
      <w:pPr>
        <w:autoSpaceDE w:val="0"/>
        <w:autoSpaceDN w:val="0"/>
        <w:adjustRightInd w:val="0"/>
        <w:jc w:val="both"/>
        <w:rPr>
          <w:rFonts w:ascii="Bitter" w:hAnsi="Bitter"/>
          <w:sz w:val="22"/>
          <w:szCs w:val="22"/>
        </w:rPr>
      </w:pPr>
    </w:p>
    <w:p w14:paraId="5F41776D" w14:textId="08E9E5CE" w:rsidR="00F66D73" w:rsidRPr="00933BF5" w:rsidRDefault="00F66D73" w:rsidP="000270E5">
      <w:pPr>
        <w:autoSpaceDE w:val="0"/>
        <w:autoSpaceDN w:val="0"/>
        <w:adjustRightInd w:val="0"/>
        <w:ind w:firstLine="720"/>
        <w:jc w:val="both"/>
        <w:rPr>
          <w:rFonts w:ascii="Bitter" w:hAnsi="Bitter"/>
          <w:sz w:val="22"/>
          <w:szCs w:val="22"/>
        </w:rPr>
      </w:pPr>
      <w:r w:rsidRPr="00933BF5">
        <w:rPr>
          <w:rFonts w:ascii="Bitter" w:hAnsi="Bitter"/>
          <w:sz w:val="22"/>
          <w:szCs w:val="22"/>
        </w:rPr>
        <w:t>The Contractor covenants and declares that it is properly equipped, organized</w:t>
      </w:r>
      <w:r w:rsidR="00B52401" w:rsidRPr="00933BF5">
        <w:rPr>
          <w:rFonts w:ascii="Bitter" w:hAnsi="Bitter"/>
          <w:sz w:val="22"/>
          <w:szCs w:val="22"/>
        </w:rPr>
        <w:t>,</w:t>
      </w:r>
      <w:r w:rsidRPr="00933BF5">
        <w:rPr>
          <w:rFonts w:ascii="Bitter" w:hAnsi="Bitter"/>
          <w:sz w:val="22"/>
          <w:szCs w:val="22"/>
        </w:rPr>
        <w:t xml:space="preserve"> and financed to perform the Work and that it has obtained all diplomas, certificates, licenses, permits</w:t>
      </w:r>
      <w:r w:rsidR="00B52401" w:rsidRPr="00933BF5">
        <w:rPr>
          <w:rFonts w:ascii="Bitter" w:hAnsi="Bitter"/>
          <w:sz w:val="22"/>
          <w:szCs w:val="22"/>
        </w:rPr>
        <w:t>,</w:t>
      </w:r>
      <w:r w:rsidRPr="00933BF5">
        <w:rPr>
          <w:rFonts w:ascii="Bitter" w:hAnsi="Bitter"/>
          <w:sz w:val="22"/>
          <w:szCs w:val="22"/>
        </w:rPr>
        <w:t xml:space="preserve"> or the like (if any) required of the Contractor by any and all national, state, regional, county, or local boards, agencies, commissions, committees</w:t>
      </w:r>
      <w:r w:rsidR="00B52401" w:rsidRPr="00933BF5">
        <w:rPr>
          <w:rFonts w:ascii="Bitter" w:hAnsi="Bitter"/>
          <w:sz w:val="22"/>
          <w:szCs w:val="22"/>
        </w:rPr>
        <w:t>,</w:t>
      </w:r>
      <w:r w:rsidRPr="00933BF5">
        <w:rPr>
          <w:rFonts w:ascii="Bitter" w:hAnsi="Bitter"/>
          <w:sz w:val="22"/>
          <w:szCs w:val="22"/>
        </w:rPr>
        <w:t xml:space="preserve"> or other regulatory bodies in order to perform the Work contracted for under this Agreement. All Work performed by Contractor under this Agreement shall be in accordance with </w:t>
      </w:r>
      <w:r w:rsidR="00E11C6D" w:rsidRPr="00933BF5">
        <w:rPr>
          <w:rFonts w:ascii="Bitter" w:hAnsi="Bitter"/>
          <w:sz w:val="22"/>
          <w:szCs w:val="22"/>
        </w:rPr>
        <w:t xml:space="preserve">all </w:t>
      </w:r>
      <w:r w:rsidR="00330550" w:rsidRPr="00933BF5">
        <w:rPr>
          <w:rFonts w:ascii="Bitter" w:hAnsi="Bitter"/>
          <w:sz w:val="22"/>
          <w:szCs w:val="22"/>
        </w:rPr>
        <w:t xml:space="preserve">applicable </w:t>
      </w:r>
      <w:r w:rsidR="00E11C6D" w:rsidRPr="00933BF5">
        <w:rPr>
          <w:rFonts w:ascii="Bitter" w:hAnsi="Bitter"/>
          <w:sz w:val="22"/>
          <w:szCs w:val="22"/>
        </w:rPr>
        <w:t>federal, state, and local laws, regulations, rules, policies, guidelines, processes, and</w:t>
      </w:r>
      <w:r w:rsidRPr="00933BF5">
        <w:rPr>
          <w:rFonts w:ascii="Bitter" w:hAnsi="Bitter"/>
          <w:sz w:val="22"/>
          <w:szCs w:val="22"/>
        </w:rPr>
        <w:t xml:space="preserve"> requirements</w:t>
      </w:r>
      <w:r w:rsidR="000E2CB7" w:rsidRPr="00933BF5">
        <w:rPr>
          <w:rFonts w:ascii="Bitter" w:hAnsi="Bitter"/>
          <w:sz w:val="22"/>
          <w:szCs w:val="22"/>
        </w:rPr>
        <w:t>,</w:t>
      </w:r>
      <w:r w:rsidRPr="00933BF5">
        <w:rPr>
          <w:rFonts w:ascii="Bitter" w:hAnsi="Bitter"/>
          <w:sz w:val="22"/>
          <w:szCs w:val="22"/>
        </w:rPr>
        <w:t xml:space="preserve"> and </w:t>
      </w:r>
      <w:r w:rsidR="000E2CB7" w:rsidRPr="00933BF5">
        <w:rPr>
          <w:rFonts w:ascii="Bitter" w:hAnsi="Bitter"/>
          <w:sz w:val="22"/>
          <w:szCs w:val="22"/>
        </w:rPr>
        <w:t>in accordance with the standard of care, skill, ability, and quality ordinarily exercised by competent</w:t>
      </w:r>
      <w:r w:rsidR="001717DE" w:rsidRPr="00933BF5">
        <w:rPr>
          <w:rFonts w:ascii="Bitter" w:hAnsi="Bitter"/>
          <w:sz w:val="22"/>
          <w:szCs w:val="22"/>
        </w:rPr>
        <w:t xml:space="preserve"> qualified</w:t>
      </w:r>
      <w:r w:rsidR="000E2CB7" w:rsidRPr="00933BF5">
        <w:rPr>
          <w:rFonts w:ascii="Bitter" w:hAnsi="Bitter"/>
          <w:sz w:val="22"/>
          <w:szCs w:val="22"/>
        </w:rPr>
        <w:t xml:space="preserve"> </w:t>
      </w:r>
      <w:r w:rsidR="001717DE" w:rsidRPr="00933BF5">
        <w:rPr>
          <w:rFonts w:ascii="Bitter" w:hAnsi="Bitter"/>
          <w:sz w:val="22"/>
          <w:szCs w:val="22"/>
        </w:rPr>
        <w:t>providers</w:t>
      </w:r>
      <w:r w:rsidR="000E2CB7" w:rsidRPr="00933BF5">
        <w:rPr>
          <w:rFonts w:ascii="Bitter" w:hAnsi="Bitter"/>
          <w:sz w:val="22"/>
          <w:szCs w:val="22"/>
        </w:rPr>
        <w:t xml:space="preserve"> </w:t>
      </w:r>
      <w:r w:rsidR="001717DE" w:rsidRPr="00933BF5">
        <w:rPr>
          <w:rFonts w:ascii="Bitter" w:hAnsi="Bitter"/>
          <w:sz w:val="22"/>
          <w:szCs w:val="22"/>
        </w:rPr>
        <w:t xml:space="preserve">performing similar services </w:t>
      </w:r>
      <w:r w:rsidR="000E2CB7" w:rsidRPr="00933BF5">
        <w:rPr>
          <w:rFonts w:ascii="Bitter" w:hAnsi="Bitter"/>
          <w:sz w:val="22"/>
          <w:szCs w:val="22"/>
        </w:rPr>
        <w:t>under similar conditions and circumstances</w:t>
      </w:r>
      <w:r w:rsidRPr="00933BF5">
        <w:rPr>
          <w:rFonts w:ascii="Bitter" w:hAnsi="Bitter"/>
          <w:sz w:val="22"/>
          <w:szCs w:val="22"/>
        </w:rPr>
        <w:t xml:space="preserve">.  Any additional work or costs incurred </w:t>
      </w:r>
      <w:proofErr w:type="gramStart"/>
      <w:r w:rsidRPr="00933BF5">
        <w:rPr>
          <w:rFonts w:ascii="Bitter" w:hAnsi="Bitter"/>
          <w:sz w:val="22"/>
          <w:szCs w:val="22"/>
        </w:rPr>
        <w:t>as a result of</w:t>
      </w:r>
      <w:proofErr w:type="gramEnd"/>
      <w:r w:rsidRPr="00933BF5">
        <w:rPr>
          <w:rFonts w:ascii="Bitter" w:hAnsi="Bitter"/>
          <w:sz w:val="22"/>
          <w:szCs w:val="22"/>
        </w:rPr>
        <w:t xml:space="preserve"> error or omission by Contractor </w:t>
      </w:r>
      <w:r w:rsidR="009F7857" w:rsidRPr="00933BF5">
        <w:rPr>
          <w:rFonts w:ascii="Bitter" w:hAnsi="Bitter"/>
          <w:sz w:val="22"/>
          <w:szCs w:val="22"/>
        </w:rPr>
        <w:t>in</w:t>
      </w:r>
      <w:r w:rsidRPr="00933BF5">
        <w:rPr>
          <w:rFonts w:ascii="Bitter" w:hAnsi="Bitter"/>
          <w:sz w:val="22"/>
          <w:szCs w:val="22"/>
        </w:rPr>
        <w:t xml:space="preserve"> not </w:t>
      </w:r>
      <w:r w:rsidR="007E3094" w:rsidRPr="00933BF5">
        <w:rPr>
          <w:rFonts w:ascii="Bitter" w:hAnsi="Bitter"/>
          <w:sz w:val="22"/>
          <w:szCs w:val="22"/>
        </w:rPr>
        <w:t xml:space="preserve">complying with this </w:t>
      </w:r>
      <w:r w:rsidR="00DB0424" w:rsidRPr="00933BF5">
        <w:rPr>
          <w:rFonts w:ascii="Bitter" w:hAnsi="Bitter"/>
          <w:sz w:val="22"/>
          <w:szCs w:val="22"/>
        </w:rPr>
        <w:t xml:space="preserve">Section or </w:t>
      </w:r>
      <w:r w:rsidRPr="00933BF5">
        <w:rPr>
          <w:rFonts w:ascii="Bitter" w:hAnsi="Bitter"/>
          <w:sz w:val="22"/>
          <w:szCs w:val="22"/>
        </w:rPr>
        <w:t xml:space="preserve">any </w:t>
      </w:r>
      <w:r w:rsidR="008B3605" w:rsidRPr="00933BF5">
        <w:rPr>
          <w:rFonts w:ascii="Bitter" w:hAnsi="Bitter"/>
          <w:sz w:val="22"/>
          <w:szCs w:val="22"/>
        </w:rPr>
        <w:t>other part of this Agreement</w:t>
      </w:r>
      <w:r w:rsidRPr="00933BF5">
        <w:rPr>
          <w:rFonts w:ascii="Bitter" w:hAnsi="Bitter"/>
          <w:sz w:val="22"/>
          <w:szCs w:val="22"/>
        </w:rPr>
        <w:t xml:space="preserve"> will be provided by Contractor at no additional cost to the County.  This provision shall survive termination of this Agreement.</w:t>
      </w:r>
    </w:p>
    <w:p w14:paraId="6D8F8AE1" w14:textId="77777777" w:rsidR="00F66D73" w:rsidRPr="00933BF5" w:rsidRDefault="00F66D73" w:rsidP="000270E5">
      <w:pPr>
        <w:jc w:val="both"/>
        <w:rPr>
          <w:rFonts w:ascii="Bitter" w:hAnsi="Bitter"/>
          <w:sz w:val="22"/>
          <w:szCs w:val="22"/>
        </w:rPr>
      </w:pPr>
    </w:p>
    <w:p w14:paraId="5000E0CE" w14:textId="7A858E1A" w:rsidR="004B3CC3" w:rsidRPr="00183EA7" w:rsidRDefault="00F66D73" w:rsidP="000270E5">
      <w:pPr>
        <w:pStyle w:val="ListParagraph"/>
        <w:numPr>
          <w:ilvl w:val="0"/>
          <w:numId w:val="22"/>
        </w:numPr>
        <w:jc w:val="both"/>
        <w:rPr>
          <w:rFonts w:ascii="Bitter" w:hAnsi="Bitter"/>
          <w:sz w:val="22"/>
          <w:szCs w:val="22"/>
        </w:rPr>
      </w:pPr>
      <w:r w:rsidRPr="00183EA7">
        <w:rPr>
          <w:rFonts w:ascii="Bitter" w:hAnsi="Bitter"/>
          <w:b/>
          <w:sz w:val="22"/>
          <w:szCs w:val="22"/>
          <w:u w:val="single"/>
        </w:rPr>
        <w:t>County’s Reliance on the Work.</w:t>
      </w:r>
    </w:p>
    <w:p w14:paraId="4CBD1C59" w14:textId="77777777" w:rsidR="00B52401" w:rsidRPr="00933BF5" w:rsidRDefault="00B52401" w:rsidP="000270E5">
      <w:pPr>
        <w:jc w:val="both"/>
        <w:rPr>
          <w:rFonts w:ascii="Bitter" w:hAnsi="Bitter"/>
          <w:sz w:val="22"/>
          <w:szCs w:val="22"/>
        </w:rPr>
      </w:pPr>
    </w:p>
    <w:p w14:paraId="2E16E3CD" w14:textId="3F2DF5E8" w:rsidR="00183EA7" w:rsidRPr="00933BF5" w:rsidRDefault="00F66D73" w:rsidP="000270E5">
      <w:pPr>
        <w:ind w:firstLine="720"/>
        <w:jc w:val="both"/>
        <w:rPr>
          <w:rFonts w:ascii="Bitter" w:hAnsi="Bitter"/>
          <w:sz w:val="22"/>
          <w:szCs w:val="22"/>
        </w:rPr>
      </w:pPr>
      <w:r w:rsidRPr="00933BF5">
        <w:rPr>
          <w:rFonts w:ascii="Bitter" w:hAnsi="Bitter"/>
          <w:sz w:val="22"/>
          <w:szCs w:val="22"/>
        </w:rPr>
        <w:lastRenderedPageBreak/>
        <w:t>The Contractor acknowledges and agrees that the County does not undertake to approve or pass upon matters of expertise of the Contractor and that, therefore, the County bears no responsibility for Contractor’s Work performed under this Agreement. The Contractor acknowledges and agrees that the acceptance of designs, plans, specifications</w:t>
      </w:r>
      <w:r w:rsidR="00B52401" w:rsidRPr="00933BF5">
        <w:rPr>
          <w:rFonts w:ascii="Bitter" w:hAnsi="Bitter"/>
          <w:sz w:val="22"/>
          <w:szCs w:val="22"/>
        </w:rPr>
        <w:t>,</w:t>
      </w:r>
      <w:r w:rsidRPr="00933BF5">
        <w:rPr>
          <w:rFonts w:ascii="Bitter" w:hAnsi="Bitter"/>
          <w:sz w:val="22"/>
          <w:szCs w:val="22"/>
        </w:rPr>
        <w:t xml:space="preserve"> or other work product by the County (if any) is limited to the function of determining whether there has been compliance with what is required to be produced under this Agreement. The County will not, and need not, inquire into adequacy, fitness, suitability</w:t>
      </w:r>
      <w:r w:rsidR="00B52401" w:rsidRPr="00933BF5">
        <w:rPr>
          <w:rFonts w:ascii="Bitter" w:hAnsi="Bitter"/>
          <w:sz w:val="22"/>
          <w:szCs w:val="22"/>
        </w:rPr>
        <w:t>,</w:t>
      </w:r>
      <w:r w:rsidRPr="00933BF5">
        <w:rPr>
          <w:rFonts w:ascii="Bitter" w:hAnsi="Bitter"/>
          <w:sz w:val="22"/>
          <w:szCs w:val="22"/>
        </w:rPr>
        <w:t xml:space="preserve"> or correctness of Contractor’s performance. Contractor further agrees that no approval of designs, plans, specifications</w:t>
      </w:r>
      <w:r w:rsidR="00B52401" w:rsidRPr="00933BF5">
        <w:rPr>
          <w:rFonts w:ascii="Bitter" w:hAnsi="Bitter"/>
          <w:sz w:val="22"/>
          <w:szCs w:val="22"/>
        </w:rPr>
        <w:t>,</w:t>
      </w:r>
      <w:r w:rsidRPr="00933BF5">
        <w:rPr>
          <w:rFonts w:ascii="Bitter" w:hAnsi="Bitter"/>
          <w:sz w:val="22"/>
          <w:szCs w:val="22"/>
        </w:rPr>
        <w:t xml:space="preserve"> or other work product (if any) by any person, body</w:t>
      </w:r>
      <w:r w:rsidR="00B52401" w:rsidRPr="00933BF5">
        <w:rPr>
          <w:rFonts w:ascii="Bitter" w:hAnsi="Bitter"/>
          <w:sz w:val="22"/>
          <w:szCs w:val="22"/>
        </w:rPr>
        <w:t>,</w:t>
      </w:r>
      <w:r w:rsidRPr="00933BF5">
        <w:rPr>
          <w:rFonts w:ascii="Bitter" w:hAnsi="Bitter"/>
          <w:sz w:val="22"/>
          <w:szCs w:val="22"/>
        </w:rPr>
        <w:t xml:space="preserve"> or agency shall relieve Contractor of the responsibility for adequacy, fitness, suitability, and correctness of Contractor’s Work under professional and industry standards, or for performing services under this Agreement in accordance with sound and accepted professional and industry principl</w:t>
      </w:r>
      <w:r w:rsidR="001717DE" w:rsidRPr="00933BF5">
        <w:rPr>
          <w:rFonts w:ascii="Bitter" w:hAnsi="Bitter"/>
          <w:sz w:val="22"/>
          <w:szCs w:val="22"/>
        </w:rPr>
        <w:t>e</w:t>
      </w:r>
      <w:r w:rsidRPr="00933BF5">
        <w:rPr>
          <w:rFonts w:ascii="Bitter" w:hAnsi="Bitter"/>
          <w:sz w:val="22"/>
          <w:szCs w:val="22"/>
        </w:rPr>
        <w:t>s.</w:t>
      </w:r>
    </w:p>
    <w:p w14:paraId="5BACE98B" w14:textId="77777777" w:rsidR="00F66D73" w:rsidRPr="00933BF5" w:rsidRDefault="00F66D73" w:rsidP="000270E5">
      <w:pPr>
        <w:jc w:val="both"/>
        <w:rPr>
          <w:rFonts w:ascii="Bitter" w:hAnsi="Bitter"/>
          <w:sz w:val="22"/>
          <w:szCs w:val="22"/>
          <w:u w:val="single"/>
        </w:rPr>
      </w:pPr>
    </w:p>
    <w:p w14:paraId="0B30C8B6" w14:textId="225EEEDC" w:rsidR="00216CC0" w:rsidRPr="00183EA7" w:rsidRDefault="00F66D73" w:rsidP="000270E5">
      <w:pPr>
        <w:pStyle w:val="ListParagraph"/>
        <w:numPr>
          <w:ilvl w:val="0"/>
          <w:numId w:val="22"/>
        </w:numPr>
        <w:autoSpaceDE w:val="0"/>
        <w:autoSpaceDN w:val="0"/>
        <w:adjustRightInd w:val="0"/>
        <w:jc w:val="both"/>
        <w:outlineLvl w:val="2"/>
        <w:rPr>
          <w:rFonts w:ascii="Bitter" w:hAnsi="Bitter"/>
          <w:sz w:val="22"/>
          <w:szCs w:val="22"/>
        </w:rPr>
      </w:pPr>
      <w:r w:rsidRPr="00183EA7">
        <w:rPr>
          <w:rFonts w:ascii="Bitter" w:hAnsi="Bitter"/>
          <w:b/>
          <w:sz w:val="22"/>
          <w:szCs w:val="22"/>
          <w:u w:val="single"/>
        </w:rPr>
        <w:t>Assignment of Agreement.</w:t>
      </w:r>
    </w:p>
    <w:p w14:paraId="6990AFD4" w14:textId="77777777" w:rsidR="00B52401" w:rsidRPr="00933BF5" w:rsidRDefault="00B52401" w:rsidP="000270E5">
      <w:pPr>
        <w:autoSpaceDE w:val="0"/>
        <w:autoSpaceDN w:val="0"/>
        <w:adjustRightInd w:val="0"/>
        <w:jc w:val="both"/>
        <w:outlineLvl w:val="2"/>
        <w:rPr>
          <w:rFonts w:ascii="Bitter" w:hAnsi="Bitter"/>
          <w:sz w:val="22"/>
          <w:szCs w:val="22"/>
        </w:rPr>
      </w:pPr>
    </w:p>
    <w:p w14:paraId="13885776" w14:textId="6EB63D51" w:rsidR="00F66D73" w:rsidRPr="00933BF5" w:rsidRDefault="00F66D73" w:rsidP="000270E5">
      <w:pPr>
        <w:autoSpaceDE w:val="0"/>
        <w:autoSpaceDN w:val="0"/>
        <w:adjustRightInd w:val="0"/>
        <w:ind w:firstLine="720"/>
        <w:jc w:val="both"/>
        <w:outlineLvl w:val="2"/>
        <w:rPr>
          <w:rFonts w:ascii="Bitter" w:hAnsi="Bitter"/>
          <w:sz w:val="22"/>
          <w:szCs w:val="22"/>
        </w:rPr>
      </w:pPr>
      <w:r w:rsidRPr="00933BF5">
        <w:rPr>
          <w:rFonts w:ascii="Bitter" w:hAnsi="Bitter"/>
          <w:sz w:val="22"/>
          <w:szCs w:val="22"/>
        </w:rPr>
        <w:t>The Contractor covenants and agrees not to assign or transfer any interest in, or delegate any duties of this Agreement, without the prior express written consent of the County. As to any approved subcontractors, the Contractor shall be solely responsible for reimbursing them, and the County shall have no obligation to them.</w:t>
      </w:r>
    </w:p>
    <w:p w14:paraId="708FF4CC" w14:textId="77777777" w:rsidR="00F66D73" w:rsidRPr="00933BF5" w:rsidRDefault="00F66D73" w:rsidP="000270E5">
      <w:pPr>
        <w:autoSpaceDE w:val="0"/>
        <w:autoSpaceDN w:val="0"/>
        <w:adjustRightInd w:val="0"/>
        <w:jc w:val="both"/>
        <w:rPr>
          <w:rFonts w:ascii="Bitter" w:hAnsi="Bitter"/>
          <w:b/>
          <w:sz w:val="22"/>
          <w:szCs w:val="22"/>
        </w:rPr>
      </w:pPr>
    </w:p>
    <w:p w14:paraId="605B3C71" w14:textId="0BC5780A" w:rsidR="00B52401" w:rsidRPr="003353D2" w:rsidRDefault="00F66D73" w:rsidP="000270E5">
      <w:pPr>
        <w:pStyle w:val="ListParagraph"/>
        <w:numPr>
          <w:ilvl w:val="0"/>
          <w:numId w:val="22"/>
        </w:numPr>
        <w:ind w:right="55"/>
        <w:jc w:val="both"/>
        <w:rPr>
          <w:rFonts w:ascii="Bitter" w:hAnsi="Bitter"/>
          <w:sz w:val="22"/>
          <w:szCs w:val="22"/>
        </w:rPr>
      </w:pPr>
      <w:r w:rsidRPr="003353D2">
        <w:rPr>
          <w:rFonts w:ascii="Bitter" w:hAnsi="Bitter"/>
          <w:b/>
          <w:sz w:val="22"/>
          <w:szCs w:val="22"/>
          <w:u w:val="single"/>
        </w:rPr>
        <w:t>Responsibility of Contractor and Indemnification of County.</w:t>
      </w:r>
    </w:p>
    <w:p w14:paraId="272AAA2C" w14:textId="77777777" w:rsidR="00B52401" w:rsidRPr="00933BF5" w:rsidRDefault="00B52401" w:rsidP="000270E5">
      <w:pPr>
        <w:ind w:left="100" w:right="55"/>
        <w:jc w:val="both"/>
        <w:rPr>
          <w:rFonts w:ascii="Bitter" w:hAnsi="Bitter"/>
          <w:iCs/>
          <w:color w:val="231F20"/>
          <w:sz w:val="22"/>
          <w:szCs w:val="22"/>
        </w:rPr>
      </w:pPr>
    </w:p>
    <w:p w14:paraId="7728E9F6" w14:textId="54D81625" w:rsidR="000E2CB7" w:rsidRPr="00933BF5" w:rsidRDefault="000D7526" w:rsidP="000270E5">
      <w:pPr>
        <w:autoSpaceDE w:val="0"/>
        <w:autoSpaceDN w:val="0"/>
        <w:adjustRightInd w:val="0"/>
        <w:ind w:firstLine="720"/>
        <w:jc w:val="both"/>
        <w:rPr>
          <w:rFonts w:ascii="Bitter" w:hAnsi="Bitter"/>
          <w:sz w:val="22"/>
          <w:szCs w:val="22"/>
        </w:rPr>
      </w:pPr>
      <w:r w:rsidRPr="00933BF5">
        <w:rPr>
          <w:rFonts w:ascii="Bitter" w:hAnsi="Bitter"/>
          <w:sz w:val="22"/>
          <w:szCs w:val="22"/>
        </w:rPr>
        <w:t>Contractor</w:t>
      </w:r>
      <w:r w:rsidR="000E2CB7" w:rsidRPr="00933BF5">
        <w:rPr>
          <w:rFonts w:ascii="Bitter" w:hAnsi="Bitter"/>
          <w:sz w:val="22"/>
          <w:szCs w:val="22"/>
        </w:rPr>
        <w:t xml:space="preserve"> covenants and agrees to take and assume all responsibility for the Work rendered in connection with this Agreement. </w:t>
      </w:r>
      <w:r w:rsidRPr="00933BF5">
        <w:rPr>
          <w:rFonts w:ascii="Bitter" w:hAnsi="Bitter"/>
          <w:sz w:val="22"/>
          <w:szCs w:val="22"/>
        </w:rPr>
        <w:t>Contractor</w:t>
      </w:r>
      <w:r w:rsidR="000E2CB7" w:rsidRPr="00933BF5">
        <w:rPr>
          <w:rFonts w:ascii="Bitter" w:hAnsi="Bitter"/>
          <w:sz w:val="22"/>
          <w:szCs w:val="22"/>
        </w:rPr>
        <w:t xml:space="preserve"> shall bear all losses and damages directly or indirectly resulting to it and/or County on account of the performance or character of the Work rendered pursuant to this Agreement.  </w:t>
      </w:r>
    </w:p>
    <w:p w14:paraId="77A4747B" w14:textId="77777777" w:rsidR="000E2CB7" w:rsidRPr="00933BF5" w:rsidRDefault="000E2CB7" w:rsidP="000270E5">
      <w:pPr>
        <w:autoSpaceDE w:val="0"/>
        <w:autoSpaceDN w:val="0"/>
        <w:adjustRightInd w:val="0"/>
        <w:ind w:firstLine="720"/>
        <w:jc w:val="both"/>
        <w:rPr>
          <w:rFonts w:ascii="Bitter" w:hAnsi="Bitter"/>
          <w:sz w:val="22"/>
          <w:szCs w:val="22"/>
        </w:rPr>
      </w:pPr>
    </w:p>
    <w:p w14:paraId="7B158519" w14:textId="4E85CAE9" w:rsidR="000E2CB7" w:rsidRPr="00933BF5" w:rsidRDefault="000D7526" w:rsidP="000270E5">
      <w:pPr>
        <w:autoSpaceDE w:val="0"/>
        <w:autoSpaceDN w:val="0"/>
        <w:adjustRightInd w:val="0"/>
        <w:ind w:firstLine="720"/>
        <w:jc w:val="both"/>
        <w:rPr>
          <w:rFonts w:ascii="Bitter" w:hAnsi="Bitter"/>
          <w:sz w:val="22"/>
          <w:szCs w:val="22"/>
        </w:rPr>
      </w:pPr>
      <w:r w:rsidRPr="00933BF5">
        <w:rPr>
          <w:rFonts w:ascii="Bitter" w:hAnsi="Bitter"/>
          <w:sz w:val="22"/>
          <w:szCs w:val="22"/>
        </w:rPr>
        <w:t>Contractor</w:t>
      </w:r>
      <w:r w:rsidR="000E2CB7" w:rsidRPr="00933BF5">
        <w:rPr>
          <w:rFonts w:ascii="Bitter" w:hAnsi="Bitter"/>
          <w:sz w:val="22"/>
          <w:szCs w:val="22"/>
        </w:rPr>
        <w:t xml:space="preserve"> shall indemnify, defend, and hold harmless County and County’s elected and appointed officials, officers, boards, commissions, employees, representatives, consultants, servants, agents,</w:t>
      </w:r>
      <w:r w:rsidR="004017F0" w:rsidRPr="00933BF5">
        <w:rPr>
          <w:rFonts w:ascii="Bitter" w:hAnsi="Bitter"/>
          <w:sz w:val="22"/>
          <w:szCs w:val="22"/>
        </w:rPr>
        <w:t xml:space="preserve"> attorneys,</w:t>
      </w:r>
      <w:r w:rsidR="000E2CB7" w:rsidRPr="00933BF5">
        <w:rPr>
          <w:rFonts w:ascii="Bitter" w:hAnsi="Bitter"/>
          <w:sz w:val="22"/>
          <w:szCs w:val="22"/>
        </w:rPr>
        <w:t xml:space="preserve"> and volunteers (each party individually, an “</w:t>
      </w:r>
      <w:r w:rsidR="000E2CB7" w:rsidRPr="00933BF5">
        <w:rPr>
          <w:rFonts w:ascii="Bitter" w:hAnsi="Bitter"/>
          <w:b/>
          <w:bCs w:val="0"/>
          <w:sz w:val="22"/>
          <w:szCs w:val="22"/>
        </w:rPr>
        <w:t>Indemnified Party</w:t>
      </w:r>
      <w:r w:rsidR="000E2CB7" w:rsidRPr="00933BF5">
        <w:rPr>
          <w:rFonts w:ascii="Bitter" w:hAnsi="Bitter"/>
          <w:sz w:val="22"/>
          <w:szCs w:val="22"/>
        </w:rPr>
        <w:t>”) for, from, and against any and all claims, suits, actions, judgments, injuries, damages, losses, costs, expenses, and liability of any kind whatsoever, including, but not limited to, attorney’s fees and costs of defense (“</w:t>
      </w:r>
      <w:r w:rsidR="000E2CB7" w:rsidRPr="00933BF5">
        <w:rPr>
          <w:rFonts w:ascii="Bitter" w:hAnsi="Bitter"/>
          <w:b/>
          <w:bCs w:val="0"/>
          <w:sz w:val="22"/>
          <w:szCs w:val="22"/>
        </w:rPr>
        <w:t>Liabilities</w:t>
      </w:r>
      <w:r w:rsidR="000E2CB7" w:rsidRPr="00933BF5">
        <w:rPr>
          <w:rFonts w:ascii="Bitter" w:hAnsi="Bitter"/>
          <w:sz w:val="22"/>
          <w:szCs w:val="22"/>
        </w:rPr>
        <w:t xml:space="preserve">”), which may arise from or be the result of an alleged willful, negligent, or tortious act or omission arising out of the Work, performance of contracted services, or operations by </w:t>
      </w:r>
      <w:r w:rsidRPr="00933BF5">
        <w:rPr>
          <w:rFonts w:ascii="Bitter" w:hAnsi="Bitter"/>
          <w:sz w:val="22"/>
          <w:szCs w:val="22"/>
        </w:rPr>
        <w:t>Contractor</w:t>
      </w:r>
      <w:r w:rsidR="000E2CB7" w:rsidRPr="00933BF5">
        <w:rPr>
          <w:rFonts w:ascii="Bitter" w:hAnsi="Bitter"/>
          <w:sz w:val="22"/>
          <w:szCs w:val="22"/>
        </w:rPr>
        <w:t xml:space="preserve">, any subcontractor, anyone directly or indirectly employed by </w:t>
      </w:r>
      <w:r w:rsidRPr="00933BF5">
        <w:rPr>
          <w:rFonts w:ascii="Bitter" w:hAnsi="Bitter"/>
          <w:sz w:val="22"/>
          <w:szCs w:val="22"/>
        </w:rPr>
        <w:t>Contractor</w:t>
      </w:r>
      <w:r w:rsidR="000E2CB7" w:rsidRPr="00933BF5">
        <w:rPr>
          <w:rFonts w:ascii="Bitter" w:hAnsi="Bitter"/>
          <w:sz w:val="22"/>
          <w:szCs w:val="22"/>
        </w:rPr>
        <w:t xml:space="preserve"> or subcontractor, or anyone for whose acts or omissions </w:t>
      </w:r>
      <w:r w:rsidRPr="00933BF5">
        <w:rPr>
          <w:rFonts w:ascii="Bitter" w:hAnsi="Bitter"/>
          <w:sz w:val="22"/>
          <w:szCs w:val="22"/>
        </w:rPr>
        <w:t>Contractor</w:t>
      </w:r>
      <w:r w:rsidR="000E2CB7" w:rsidRPr="00933BF5">
        <w:rPr>
          <w:rFonts w:ascii="Bitter" w:hAnsi="Bitter"/>
          <w:sz w:val="22"/>
          <w:szCs w:val="22"/>
        </w:rPr>
        <w:t xml:space="preserve"> or subcontractor may be liable, regardless of whether or not the act or omission is caused in part by an Indemnified Party (collectively, “</w:t>
      </w:r>
      <w:r w:rsidR="000E2CB7" w:rsidRPr="00933BF5">
        <w:rPr>
          <w:rFonts w:ascii="Bitter" w:hAnsi="Bitter"/>
          <w:b/>
          <w:bCs w:val="0"/>
          <w:sz w:val="22"/>
          <w:szCs w:val="22"/>
        </w:rPr>
        <w:t>Indemnity Obligation</w:t>
      </w:r>
      <w:r w:rsidR="000E2CB7" w:rsidRPr="00933BF5">
        <w:rPr>
          <w:rFonts w:ascii="Bitter" w:hAnsi="Bitter"/>
          <w:sz w:val="22"/>
          <w:szCs w:val="22"/>
        </w:rPr>
        <w:t>”)</w:t>
      </w:r>
      <w:r w:rsidR="00A7382E" w:rsidRPr="00933BF5">
        <w:rPr>
          <w:rFonts w:ascii="Bitter" w:hAnsi="Bitter"/>
          <w:sz w:val="22"/>
          <w:szCs w:val="22"/>
        </w:rPr>
        <w:t>.</w:t>
      </w:r>
      <w:r w:rsidR="000E2CB7" w:rsidRPr="00933BF5">
        <w:rPr>
          <w:rFonts w:ascii="Bitter" w:hAnsi="Bitter"/>
          <w:sz w:val="22"/>
          <w:szCs w:val="22"/>
        </w:rPr>
        <w:t xml:space="preserve"> The Indemnity Obligation shall not be construed to negate, abridge, or otherwise reduce any other right or obligation of indemnity which would otherwise exist as to any party or person described in this provision.</w:t>
      </w:r>
    </w:p>
    <w:p w14:paraId="039FF803" w14:textId="77777777" w:rsidR="000E2CB7" w:rsidRPr="00933BF5" w:rsidRDefault="000E2CB7" w:rsidP="000270E5">
      <w:pPr>
        <w:autoSpaceDE w:val="0"/>
        <w:autoSpaceDN w:val="0"/>
        <w:adjustRightInd w:val="0"/>
        <w:ind w:firstLine="720"/>
        <w:jc w:val="both"/>
        <w:rPr>
          <w:rFonts w:ascii="Bitter" w:hAnsi="Bitter"/>
          <w:sz w:val="22"/>
          <w:szCs w:val="22"/>
        </w:rPr>
      </w:pPr>
    </w:p>
    <w:p w14:paraId="2AFA3C2B" w14:textId="520C1913" w:rsidR="000E2CB7" w:rsidRPr="00933BF5" w:rsidRDefault="000E2CB7" w:rsidP="000270E5">
      <w:pPr>
        <w:autoSpaceDE w:val="0"/>
        <w:autoSpaceDN w:val="0"/>
        <w:adjustRightInd w:val="0"/>
        <w:ind w:firstLine="720"/>
        <w:jc w:val="both"/>
        <w:rPr>
          <w:rFonts w:ascii="Bitter" w:hAnsi="Bitter"/>
          <w:sz w:val="22"/>
          <w:szCs w:val="22"/>
        </w:rPr>
      </w:pPr>
      <w:r w:rsidRPr="00933BF5">
        <w:rPr>
          <w:rFonts w:ascii="Bitter" w:hAnsi="Bitter"/>
          <w:sz w:val="22"/>
          <w:szCs w:val="22"/>
        </w:rPr>
        <w:t xml:space="preserve">In any and all claims against an Indemnified Party by any employee of </w:t>
      </w:r>
      <w:r w:rsidR="000D7526" w:rsidRPr="00933BF5">
        <w:rPr>
          <w:rFonts w:ascii="Bitter" w:hAnsi="Bitter"/>
          <w:sz w:val="22"/>
          <w:szCs w:val="22"/>
        </w:rPr>
        <w:t>Contractor</w:t>
      </w:r>
      <w:r w:rsidRPr="00933BF5">
        <w:rPr>
          <w:rFonts w:ascii="Bitter" w:hAnsi="Bitter"/>
          <w:sz w:val="22"/>
          <w:szCs w:val="22"/>
        </w:rPr>
        <w:t xml:space="preserve">, its subcontractor, anyone directly or indirectly employed by </w:t>
      </w:r>
      <w:r w:rsidR="000D7526" w:rsidRPr="00933BF5">
        <w:rPr>
          <w:rFonts w:ascii="Bitter" w:hAnsi="Bitter"/>
          <w:sz w:val="22"/>
          <w:szCs w:val="22"/>
        </w:rPr>
        <w:t>Contractor</w:t>
      </w:r>
      <w:r w:rsidRPr="00933BF5">
        <w:rPr>
          <w:rFonts w:ascii="Bitter" w:hAnsi="Bitter"/>
          <w:sz w:val="22"/>
          <w:szCs w:val="22"/>
        </w:rPr>
        <w:t xml:space="preserve"> or subcontractor, or anyone for whose acts </w:t>
      </w:r>
      <w:r w:rsidR="000D7526" w:rsidRPr="00933BF5">
        <w:rPr>
          <w:rFonts w:ascii="Bitter" w:hAnsi="Bitter"/>
          <w:sz w:val="22"/>
          <w:szCs w:val="22"/>
        </w:rPr>
        <w:t>Contractor</w:t>
      </w:r>
      <w:r w:rsidRPr="00933BF5">
        <w:rPr>
          <w:rFonts w:ascii="Bitter" w:hAnsi="Bitter"/>
          <w:sz w:val="22"/>
          <w:szCs w:val="22"/>
        </w:rPr>
        <w:t xml:space="preserve"> or subcontractor may be liable, the Indemnity Obligation shall not be limited in any way by any limitation on the amount or type of damages, compensation or benefits payable by or for </w:t>
      </w:r>
      <w:r w:rsidR="000D7526" w:rsidRPr="00933BF5">
        <w:rPr>
          <w:rFonts w:ascii="Bitter" w:hAnsi="Bitter"/>
          <w:sz w:val="22"/>
          <w:szCs w:val="22"/>
        </w:rPr>
        <w:t>Contractor</w:t>
      </w:r>
      <w:r w:rsidRPr="00933BF5">
        <w:rPr>
          <w:rFonts w:ascii="Bitter" w:hAnsi="Bitter"/>
          <w:sz w:val="22"/>
          <w:szCs w:val="22"/>
        </w:rPr>
        <w:t xml:space="preserve"> or any subcontractor under workers’ or workmen’s compensation acts, disability benefit acts, or other employee benefit acts.  The Indemnity Obligation shall survive expiration or termination of this Agreement, provided that the claims are based upon or arise out of actions or omissions that occurred during the performance of this Agreement.</w:t>
      </w:r>
    </w:p>
    <w:p w14:paraId="2639476F" w14:textId="77777777" w:rsidR="00F66D73" w:rsidRPr="00933BF5" w:rsidRDefault="00F66D73" w:rsidP="000270E5">
      <w:pPr>
        <w:autoSpaceDE w:val="0"/>
        <w:autoSpaceDN w:val="0"/>
        <w:adjustRightInd w:val="0"/>
        <w:jc w:val="both"/>
        <w:rPr>
          <w:rFonts w:ascii="Bitter" w:hAnsi="Bitter"/>
          <w:sz w:val="22"/>
          <w:szCs w:val="22"/>
        </w:rPr>
      </w:pPr>
    </w:p>
    <w:p w14:paraId="07CAFA91" w14:textId="6997D240" w:rsidR="00525478" w:rsidRPr="003353D2" w:rsidRDefault="00F66D73" w:rsidP="000270E5">
      <w:pPr>
        <w:pStyle w:val="ListParagraph"/>
        <w:numPr>
          <w:ilvl w:val="0"/>
          <w:numId w:val="22"/>
        </w:numPr>
        <w:autoSpaceDE w:val="0"/>
        <w:autoSpaceDN w:val="0"/>
        <w:adjustRightInd w:val="0"/>
        <w:jc w:val="both"/>
        <w:rPr>
          <w:rFonts w:ascii="Bitter" w:hAnsi="Bitter"/>
          <w:sz w:val="22"/>
          <w:szCs w:val="22"/>
        </w:rPr>
      </w:pPr>
      <w:r w:rsidRPr="003353D2">
        <w:rPr>
          <w:rFonts w:ascii="Bitter" w:hAnsi="Bitter"/>
          <w:b/>
          <w:sz w:val="22"/>
          <w:szCs w:val="22"/>
          <w:u w:val="single"/>
        </w:rPr>
        <w:lastRenderedPageBreak/>
        <w:t>Independent Contractor.</w:t>
      </w:r>
    </w:p>
    <w:p w14:paraId="10FB3FEE" w14:textId="77777777" w:rsidR="006D2CF2" w:rsidRPr="00933BF5" w:rsidRDefault="006D2CF2" w:rsidP="000270E5">
      <w:pPr>
        <w:autoSpaceDE w:val="0"/>
        <w:autoSpaceDN w:val="0"/>
        <w:adjustRightInd w:val="0"/>
        <w:jc w:val="both"/>
        <w:rPr>
          <w:rFonts w:ascii="Bitter" w:hAnsi="Bitter"/>
          <w:sz w:val="22"/>
          <w:szCs w:val="22"/>
        </w:rPr>
      </w:pPr>
    </w:p>
    <w:p w14:paraId="7E763733" w14:textId="7DC63BC2" w:rsidR="00F66D73" w:rsidRPr="00933BF5" w:rsidRDefault="00F66D73" w:rsidP="000270E5">
      <w:pPr>
        <w:autoSpaceDE w:val="0"/>
        <w:autoSpaceDN w:val="0"/>
        <w:adjustRightInd w:val="0"/>
        <w:ind w:firstLine="720"/>
        <w:jc w:val="both"/>
        <w:rPr>
          <w:rFonts w:ascii="Bitter" w:hAnsi="Bitter"/>
          <w:sz w:val="22"/>
          <w:szCs w:val="22"/>
        </w:rPr>
      </w:pPr>
      <w:r w:rsidRPr="00933BF5">
        <w:rPr>
          <w:rFonts w:ascii="Bitter" w:hAnsi="Bitter"/>
          <w:sz w:val="22"/>
          <w:szCs w:val="22"/>
        </w:rPr>
        <w:t>Contractor hereby covenants and declares that it is engaged in an independent business and agrees to perform the Work as an independent contractor and not as the agent or employee of the County. Nothing in this Agreement shall be construed to make the Contractor or any of its employees, servants, or subcontractors an employee, servant</w:t>
      </w:r>
      <w:r w:rsidR="007B586D" w:rsidRPr="00933BF5">
        <w:rPr>
          <w:rFonts w:ascii="Bitter" w:hAnsi="Bitter"/>
          <w:sz w:val="22"/>
          <w:szCs w:val="22"/>
        </w:rPr>
        <w:t>,</w:t>
      </w:r>
      <w:r w:rsidRPr="00933BF5">
        <w:rPr>
          <w:rFonts w:ascii="Bitter" w:hAnsi="Bitter"/>
          <w:sz w:val="22"/>
          <w:szCs w:val="22"/>
        </w:rPr>
        <w:t xml:space="preserve"> or agent of the County for any purpose.  The Contractor agrees to be solely responsible for its own matters relating to the time and place the Work is performed and the method used to perform such Work; the instrumentalities, tools, supplies and materials necessary to complete the Work;</w:t>
      </w:r>
      <w:r w:rsidR="00330550" w:rsidRPr="00933BF5">
        <w:rPr>
          <w:rFonts w:ascii="Bitter" w:hAnsi="Bitter"/>
          <w:sz w:val="22"/>
          <w:szCs w:val="22"/>
        </w:rPr>
        <w:t xml:space="preserve"> </w:t>
      </w:r>
      <w:r w:rsidR="007B586D" w:rsidRPr="00933BF5">
        <w:rPr>
          <w:rFonts w:ascii="Bitter" w:hAnsi="Bitter"/>
          <w:sz w:val="22"/>
          <w:szCs w:val="22"/>
        </w:rPr>
        <w:t>the</w:t>
      </w:r>
      <w:r w:rsidRPr="00933BF5">
        <w:rPr>
          <w:rFonts w:ascii="Bitter" w:hAnsi="Bitter"/>
          <w:sz w:val="22"/>
          <w:szCs w:val="22"/>
        </w:rPr>
        <w:t xml:space="preserve"> hiring of consultants, agents or employees to complete the Work; and the payment of employees, including benefits and compliance with Social Security, withholding</w:t>
      </w:r>
      <w:r w:rsidR="004017F0" w:rsidRPr="00933BF5">
        <w:rPr>
          <w:rFonts w:ascii="Bitter" w:hAnsi="Bitter"/>
          <w:sz w:val="22"/>
          <w:szCs w:val="22"/>
        </w:rPr>
        <w:t>,</w:t>
      </w:r>
      <w:r w:rsidRPr="00933BF5">
        <w:rPr>
          <w:rFonts w:ascii="Bitter" w:hAnsi="Bitter"/>
          <w:sz w:val="22"/>
          <w:szCs w:val="22"/>
        </w:rPr>
        <w:t xml:space="preserve"> and all other regulations governing such matters. The Contractor agrees to be solely responsible for its own acts and those of its subordinates, employees, and subcontractors during the life of this Agreement.  There shall be no contractual relationship between any subcontractor or supplier and the County by virtue of this Agreement with Contractor.  Any provisions of this Agreement that may appear to give the County the right to direct Contractor as to the details of the services to be performed by Contractor or to exercise a measure of control over such services will be deemed to mean that Contractor shall follow the directions of the County with regard to the results of such services only.  It is further understood that this Agreement is not exclusive, and the County may hire additional entities to perform the Work related to this Agreement.  </w:t>
      </w:r>
    </w:p>
    <w:p w14:paraId="1830A37B" w14:textId="77777777" w:rsidR="00F66D73" w:rsidRPr="00933BF5" w:rsidRDefault="00F66D73" w:rsidP="000270E5">
      <w:pPr>
        <w:autoSpaceDE w:val="0"/>
        <w:autoSpaceDN w:val="0"/>
        <w:adjustRightInd w:val="0"/>
        <w:jc w:val="both"/>
        <w:rPr>
          <w:rFonts w:ascii="Bitter" w:hAnsi="Bitter"/>
          <w:sz w:val="22"/>
          <w:szCs w:val="22"/>
        </w:rPr>
      </w:pPr>
    </w:p>
    <w:p w14:paraId="7B02F08E" w14:textId="359BAFA3" w:rsidR="00525478" w:rsidRPr="003353D2" w:rsidRDefault="00F66D73" w:rsidP="000270E5">
      <w:pPr>
        <w:pStyle w:val="ListParagraph"/>
        <w:numPr>
          <w:ilvl w:val="0"/>
          <w:numId w:val="22"/>
        </w:numPr>
        <w:autoSpaceDE w:val="0"/>
        <w:autoSpaceDN w:val="0"/>
        <w:adjustRightInd w:val="0"/>
        <w:jc w:val="both"/>
        <w:rPr>
          <w:rFonts w:ascii="Bitter" w:hAnsi="Bitter"/>
          <w:sz w:val="22"/>
          <w:szCs w:val="22"/>
        </w:rPr>
      </w:pPr>
      <w:r w:rsidRPr="003353D2">
        <w:rPr>
          <w:rFonts w:ascii="Bitter" w:hAnsi="Bitter"/>
          <w:b/>
          <w:sz w:val="22"/>
          <w:szCs w:val="22"/>
          <w:u w:val="single"/>
        </w:rPr>
        <w:t>Insurance.</w:t>
      </w:r>
    </w:p>
    <w:p w14:paraId="3AD36309" w14:textId="77777777" w:rsidR="007B586D" w:rsidRPr="00933BF5" w:rsidRDefault="007B586D" w:rsidP="000270E5">
      <w:pPr>
        <w:autoSpaceDE w:val="0"/>
        <w:autoSpaceDN w:val="0"/>
        <w:adjustRightInd w:val="0"/>
        <w:jc w:val="both"/>
        <w:rPr>
          <w:rFonts w:ascii="Bitter" w:hAnsi="Bitter"/>
          <w:sz w:val="22"/>
          <w:szCs w:val="22"/>
        </w:rPr>
      </w:pPr>
    </w:p>
    <w:p w14:paraId="1737941B" w14:textId="38EF8FFE" w:rsidR="00F66D73" w:rsidRPr="00933BF5" w:rsidRDefault="00F66D73" w:rsidP="000270E5">
      <w:pPr>
        <w:autoSpaceDE w:val="0"/>
        <w:autoSpaceDN w:val="0"/>
        <w:adjustRightInd w:val="0"/>
        <w:ind w:firstLine="720"/>
        <w:jc w:val="both"/>
        <w:rPr>
          <w:rFonts w:ascii="Bitter" w:hAnsi="Bitter"/>
          <w:sz w:val="22"/>
          <w:szCs w:val="22"/>
        </w:rPr>
      </w:pPr>
      <w:r w:rsidRPr="00933BF5">
        <w:rPr>
          <w:rFonts w:ascii="Bitter" w:hAnsi="Bitter"/>
          <w:sz w:val="22"/>
          <w:szCs w:val="22"/>
        </w:rPr>
        <w:t>The Contractor shall have and maintain in full force and effect for the duration of this Agreement insurance insuring against claims for injuries to persons or damages to property which may arise from or in connection with the performance of the Work by the Contractor, its agents, representatives, employees</w:t>
      </w:r>
      <w:r w:rsidR="007B586D" w:rsidRPr="00933BF5">
        <w:rPr>
          <w:rFonts w:ascii="Bitter" w:hAnsi="Bitter"/>
          <w:sz w:val="22"/>
          <w:szCs w:val="22"/>
        </w:rPr>
        <w:t>,</w:t>
      </w:r>
      <w:r w:rsidRPr="00933BF5">
        <w:rPr>
          <w:rFonts w:ascii="Bitter" w:hAnsi="Bitter"/>
          <w:sz w:val="22"/>
          <w:szCs w:val="22"/>
        </w:rPr>
        <w:t xml:space="preserve"> or subcontractors, including</w:t>
      </w:r>
      <w:r w:rsidR="005F1CEF" w:rsidRPr="00933BF5">
        <w:rPr>
          <w:rFonts w:ascii="Bitter" w:hAnsi="Bitter"/>
          <w:sz w:val="22"/>
          <w:szCs w:val="22"/>
        </w:rPr>
        <w:t>,</w:t>
      </w:r>
      <w:r w:rsidRPr="00933BF5">
        <w:rPr>
          <w:rFonts w:ascii="Bitter" w:hAnsi="Bitter"/>
          <w:sz w:val="22"/>
          <w:szCs w:val="22"/>
        </w:rPr>
        <w:t xml:space="preserve"> but not limited to</w:t>
      </w:r>
      <w:r w:rsidR="005F1CEF" w:rsidRPr="00933BF5">
        <w:rPr>
          <w:rFonts w:ascii="Bitter" w:hAnsi="Bitter"/>
          <w:sz w:val="22"/>
          <w:szCs w:val="22"/>
        </w:rPr>
        <w:t>,</w:t>
      </w:r>
      <w:r w:rsidRPr="00933BF5">
        <w:rPr>
          <w:rFonts w:ascii="Bitter" w:hAnsi="Bitter"/>
          <w:sz w:val="22"/>
          <w:szCs w:val="22"/>
        </w:rPr>
        <w:t xml:space="preserve"> commercial general liability coverage</w:t>
      </w:r>
      <w:r w:rsidR="005F1CEF" w:rsidRPr="00933BF5">
        <w:rPr>
          <w:rFonts w:ascii="Bitter" w:hAnsi="Bitter"/>
          <w:sz w:val="22"/>
          <w:szCs w:val="22"/>
        </w:rPr>
        <w:t>, professional liability coverage,</w:t>
      </w:r>
      <w:r w:rsidRPr="00933BF5">
        <w:rPr>
          <w:rFonts w:ascii="Bitter" w:hAnsi="Bitter"/>
          <w:sz w:val="22"/>
          <w:szCs w:val="22"/>
        </w:rPr>
        <w:t xml:space="preserve"> and workers’ compensation coverage. Contractor shall maintain insurance policies with coverage and limits no less than </w:t>
      </w:r>
      <w:r w:rsidR="00330550" w:rsidRPr="00933BF5">
        <w:rPr>
          <w:rFonts w:ascii="Bitter" w:hAnsi="Bitter"/>
          <w:sz w:val="22"/>
          <w:szCs w:val="22"/>
        </w:rPr>
        <w:t>th</w:t>
      </w:r>
      <w:r w:rsidR="00313E21" w:rsidRPr="00933BF5">
        <w:rPr>
          <w:rFonts w:ascii="Bitter" w:hAnsi="Bitter"/>
          <w:sz w:val="22"/>
          <w:szCs w:val="22"/>
        </w:rPr>
        <w:t>ose</w:t>
      </w:r>
      <w:r w:rsidRPr="00933BF5">
        <w:rPr>
          <w:rFonts w:ascii="Bitter" w:hAnsi="Bitter"/>
          <w:sz w:val="22"/>
          <w:szCs w:val="22"/>
        </w:rPr>
        <w:t xml:space="preserve"> specified in </w:t>
      </w:r>
      <w:r w:rsidR="00330550" w:rsidRPr="00933BF5">
        <w:rPr>
          <w:rFonts w:ascii="Bitter" w:hAnsi="Bitter"/>
          <w:b/>
          <w:bCs w:val="0"/>
          <w:sz w:val="22"/>
          <w:szCs w:val="22"/>
        </w:rPr>
        <w:t xml:space="preserve">Exhibit </w:t>
      </w:r>
      <w:r w:rsidR="00697829" w:rsidRPr="00933BF5">
        <w:rPr>
          <w:rFonts w:ascii="Bitter" w:hAnsi="Bitter"/>
          <w:b/>
          <w:bCs w:val="0"/>
          <w:sz w:val="22"/>
          <w:szCs w:val="22"/>
        </w:rPr>
        <w:t>“</w:t>
      </w:r>
      <w:r w:rsidR="00D47027" w:rsidRPr="00933BF5">
        <w:rPr>
          <w:rFonts w:ascii="Bitter" w:hAnsi="Bitter"/>
          <w:b/>
          <w:bCs w:val="0"/>
          <w:sz w:val="22"/>
          <w:szCs w:val="22"/>
        </w:rPr>
        <w:t>C</w:t>
      </w:r>
      <w:r w:rsidR="00697829" w:rsidRPr="00933BF5">
        <w:rPr>
          <w:rFonts w:ascii="Bitter" w:hAnsi="Bitter"/>
          <w:b/>
          <w:bCs w:val="0"/>
          <w:sz w:val="22"/>
          <w:szCs w:val="22"/>
        </w:rPr>
        <w:t>”</w:t>
      </w:r>
      <w:r w:rsidR="00330550" w:rsidRPr="00933BF5">
        <w:rPr>
          <w:rFonts w:ascii="Bitter" w:hAnsi="Bitter"/>
          <w:sz w:val="22"/>
          <w:szCs w:val="22"/>
        </w:rPr>
        <w:t>,</w:t>
      </w:r>
      <w:r w:rsidRPr="00933BF5">
        <w:rPr>
          <w:rFonts w:ascii="Bitter" w:hAnsi="Bitter"/>
          <w:sz w:val="22"/>
          <w:szCs w:val="22"/>
        </w:rPr>
        <w:t xml:space="preserve"> attached hereto and incorporated herein by reference. All policies shall be subject to approval by the County</w:t>
      </w:r>
      <w:r w:rsidR="00446997" w:rsidRPr="00933BF5">
        <w:rPr>
          <w:rFonts w:ascii="Bitter" w:hAnsi="Bitter"/>
          <w:sz w:val="22"/>
          <w:szCs w:val="22"/>
        </w:rPr>
        <w:t>.</w:t>
      </w:r>
      <w:r w:rsidR="005F1CEF" w:rsidRPr="00933BF5">
        <w:rPr>
          <w:rFonts w:ascii="Bitter" w:hAnsi="Bitter"/>
          <w:sz w:val="22"/>
          <w:szCs w:val="22"/>
        </w:rPr>
        <w:t xml:space="preserve"> These requirements are subject to amendment or waiver if </w:t>
      </w:r>
      <w:proofErr w:type="gramStart"/>
      <w:r w:rsidR="005F1CEF" w:rsidRPr="00933BF5">
        <w:rPr>
          <w:rFonts w:ascii="Bitter" w:hAnsi="Bitter"/>
          <w:sz w:val="22"/>
          <w:szCs w:val="22"/>
        </w:rPr>
        <w:t>so</w:t>
      </w:r>
      <w:proofErr w:type="gramEnd"/>
      <w:r w:rsidR="005F1CEF" w:rsidRPr="00933BF5">
        <w:rPr>
          <w:rFonts w:ascii="Bitter" w:hAnsi="Bitter"/>
          <w:sz w:val="22"/>
          <w:szCs w:val="22"/>
        </w:rPr>
        <w:t xml:space="preserve"> approved in writing by the County Manager.</w:t>
      </w:r>
    </w:p>
    <w:p w14:paraId="4A398648" w14:textId="77777777" w:rsidR="00F66D73" w:rsidRPr="00933BF5" w:rsidRDefault="00F66D73" w:rsidP="000270E5">
      <w:pPr>
        <w:autoSpaceDE w:val="0"/>
        <w:autoSpaceDN w:val="0"/>
        <w:adjustRightInd w:val="0"/>
        <w:ind w:firstLine="720"/>
        <w:jc w:val="both"/>
        <w:rPr>
          <w:rFonts w:ascii="Bitter" w:hAnsi="Bitter"/>
          <w:sz w:val="22"/>
          <w:szCs w:val="22"/>
        </w:rPr>
      </w:pPr>
    </w:p>
    <w:p w14:paraId="1BE15405" w14:textId="34C15109" w:rsidR="00F66D73" w:rsidRPr="00933BF5" w:rsidRDefault="00F66D73" w:rsidP="000270E5">
      <w:pPr>
        <w:autoSpaceDE w:val="0"/>
        <w:autoSpaceDN w:val="0"/>
        <w:adjustRightInd w:val="0"/>
        <w:ind w:firstLine="720"/>
        <w:jc w:val="both"/>
        <w:rPr>
          <w:rFonts w:ascii="Bitter" w:hAnsi="Bitter"/>
          <w:sz w:val="22"/>
          <w:szCs w:val="22"/>
        </w:rPr>
      </w:pPr>
      <w:r w:rsidRPr="00933BF5">
        <w:rPr>
          <w:rFonts w:ascii="Bitter" w:hAnsi="Bitter"/>
          <w:sz w:val="22"/>
          <w:szCs w:val="22"/>
        </w:rPr>
        <w:t xml:space="preserve">The County shall be named as an additional insured and loss payee on all policies required by this Agreement, except the County need not be named as an additional insured and loss payee on any </w:t>
      </w:r>
      <w:r w:rsidR="005F1CEF" w:rsidRPr="00933BF5">
        <w:rPr>
          <w:rFonts w:ascii="Bitter" w:hAnsi="Bitter"/>
          <w:sz w:val="22"/>
          <w:szCs w:val="22"/>
        </w:rPr>
        <w:t>p</w:t>
      </w:r>
      <w:r w:rsidRPr="00933BF5">
        <w:rPr>
          <w:rFonts w:ascii="Bitter" w:hAnsi="Bitter"/>
          <w:sz w:val="22"/>
          <w:szCs w:val="22"/>
        </w:rPr>
        <w:t xml:space="preserve">rofessional </w:t>
      </w:r>
      <w:r w:rsidR="005F1CEF" w:rsidRPr="00933BF5">
        <w:rPr>
          <w:rFonts w:ascii="Bitter" w:hAnsi="Bitter"/>
          <w:sz w:val="22"/>
          <w:szCs w:val="22"/>
        </w:rPr>
        <w:t>l</w:t>
      </w:r>
      <w:r w:rsidRPr="00933BF5">
        <w:rPr>
          <w:rFonts w:ascii="Bitter" w:hAnsi="Bitter"/>
          <w:sz w:val="22"/>
          <w:szCs w:val="22"/>
        </w:rPr>
        <w:t xml:space="preserve">iability policy or </w:t>
      </w:r>
      <w:r w:rsidR="005F1CEF" w:rsidRPr="00933BF5">
        <w:rPr>
          <w:rFonts w:ascii="Bitter" w:hAnsi="Bitter"/>
          <w:sz w:val="22"/>
          <w:szCs w:val="22"/>
        </w:rPr>
        <w:t>w</w:t>
      </w:r>
      <w:r w:rsidRPr="00933BF5">
        <w:rPr>
          <w:rFonts w:ascii="Bitter" w:hAnsi="Bitter"/>
          <w:sz w:val="22"/>
          <w:szCs w:val="22"/>
        </w:rPr>
        <w:t>orkers</w:t>
      </w:r>
      <w:r w:rsidR="00C42456" w:rsidRPr="00933BF5">
        <w:rPr>
          <w:rFonts w:ascii="Bitter" w:hAnsi="Bitter"/>
          <w:sz w:val="22"/>
          <w:szCs w:val="22"/>
        </w:rPr>
        <w:t>’</w:t>
      </w:r>
      <w:r w:rsidRPr="00933BF5">
        <w:rPr>
          <w:rFonts w:ascii="Bitter" w:hAnsi="Bitter"/>
          <w:sz w:val="22"/>
          <w:szCs w:val="22"/>
        </w:rPr>
        <w:t xml:space="preserve"> </w:t>
      </w:r>
      <w:r w:rsidR="005F1CEF" w:rsidRPr="00933BF5">
        <w:rPr>
          <w:rFonts w:ascii="Bitter" w:hAnsi="Bitter"/>
          <w:sz w:val="22"/>
          <w:szCs w:val="22"/>
        </w:rPr>
        <w:t>c</w:t>
      </w:r>
      <w:r w:rsidRPr="00933BF5">
        <w:rPr>
          <w:rFonts w:ascii="Bitter" w:hAnsi="Bitter"/>
          <w:sz w:val="22"/>
          <w:szCs w:val="22"/>
        </w:rPr>
        <w:t>ompensation policy.  Any liability</w:t>
      </w:r>
      <w:r w:rsidRPr="00933BF5">
        <w:rPr>
          <w:rFonts w:ascii="Bitter" w:hAnsi="Bitter"/>
          <w:b/>
          <w:sz w:val="22"/>
          <w:szCs w:val="22"/>
        </w:rPr>
        <w:t xml:space="preserve"> </w:t>
      </w:r>
      <w:r w:rsidRPr="00933BF5">
        <w:rPr>
          <w:rFonts w:ascii="Bitter" w:hAnsi="Bitter"/>
          <w:sz w:val="22"/>
          <w:szCs w:val="22"/>
        </w:rPr>
        <w:t xml:space="preserve">insurance coverage shall be primary noncontributing insurance as to any other insurance or self-insurance available to the County. </w:t>
      </w:r>
      <w:r w:rsidR="005F1CEF" w:rsidRPr="00933BF5">
        <w:rPr>
          <w:rFonts w:ascii="Bitter" w:hAnsi="Bitter"/>
          <w:sz w:val="22"/>
          <w:szCs w:val="22"/>
        </w:rPr>
        <w:t xml:space="preserve">The policies shall include a contractual liability coverage endorsement incorporating the insurable indemnification obligations of the Contractor under this Agreement. </w:t>
      </w:r>
      <w:r w:rsidRPr="00933BF5">
        <w:rPr>
          <w:rFonts w:ascii="Bitter" w:hAnsi="Bitter"/>
          <w:sz w:val="22"/>
          <w:szCs w:val="22"/>
        </w:rPr>
        <w:t xml:space="preserve">The insurer providing </w:t>
      </w:r>
      <w:r w:rsidR="005F1CEF" w:rsidRPr="00933BF5">
        <w:rPr>
          <w:rFonts w:ascii="Bitter" w:hAnsi="Bitter"/>
          <w:sz w:val="22"/>
          <w:szCs w:val="22"/>
        </w:rPr>
        <w:t>w</w:t>
      </w:r>
      <w:r w:rsidRPr="00933BF5">
        <w:rPr>
          <w:rFonts w:ascii="Bitter" w:hAnsi="Bitter"/>
          <w:sz w:val="22"/>
          <w:szCs w:val="22"/>
        </w:rPr>
        <w:t xml:space="preserve">orkers’ </w:t>
      </w:r>
      <w:r w:rsidR="005F1CEF" w:rsidRPr="00933BF5">
        <w:rPr>
          <w:rFonts w:ascii="Bitter" w:hAnsi="Bitter"/>
          <w:sz w:val="22"/>
          <w:szCs w:val="22"/>
        </w:rPr>
        <w:t>c</w:t>
      </w:r>
      <w:r w:rsidRPr="00933BF5">
        <w:rPr>
          <w:rFonts w:ascii="Bitter" w:hAnsi="Bitter"/>
          <w:sz w:val="22"/>
          <w:szCs w:val="22"/>
        </w:rPr>
        <w:t xml:space="preserve">ompensation </w:t>
      </w:r>
      <w:r w:rsidR="005F1CEF" w:rsidRPr="00933BF5">
        <w:rPr>
          <w:rFonts w:ascii="Bitter" w:hAnsi="Bitter"/>
          <w:sz w:val="22"/>
          <w:szCs w:val="22"/>
        </w:rPr>
        <w:t>c</w:t>
      </w:r>
      <w:r w:rsidRPr="00933BF5">
        <w:rPr>
          <w:rFonts w:ascii="Bitter" w:hAnsi="Bitter"/>
          <w:sz w:val="22"/>
          <w:szCs w:val="22"/>
        </w:rPr>
        <w:t xml:space="preserve">overage will agree to waive all rights of subrogation against the </w:t>
      </w:r>
      <w:r w:rsidR="009F7857" w:rsidRPr="00933BF5">
        <w:rPr>
          <w:rFonts w:ascii="Bitter" w:hAnsi="Bitter"/>
          <w:sz w:val="22"/>
          <w:szCs w:val="22"/>
        </w:rPr>
        <w:t>i</w:t>
      </w:r>
      <w:r w:rsidR="00330550" w:rsidRPr="00933BF5">
        <w:rPr>
          <w:rFonts w:ascii="Bitter" w:hAnsi="Bitter"/>
          <w:sz w:val="22"/>
          <w:szCs w:val="22"/>
        </w:rPr>
        <w:t xml:space="preserve">nsured </w:t>
      </w:r>
      <w:r w:rsidR="009F7857" w:rsidRPr="00933BF5">
        <w:rPr>
          <w:rFonts w:ascii="Bitter" w:hAnsi="Bitter"/>
          <w:sz w:val="22"/>
          <w:szCs w:val="22"/>
        </w:rPr>
        <w:t>pa</w:t>
      </w:r>
      <w:r w:rsidR="00330550" w:rsidRPr="00933BF5">
        <w:rPr>
          <w:rFonts w:ascii="Bitter" w:hAnsi="Bitter"/>
          <w:sz w:val="22"/>
          <w:szCs w:val="22"/>
        </w:rPr>
        <w:t>rties</w:t>
      </w:r>
      <w:r w:rsidRPr="00933BF5">
        <w:rPr>
          <w:rFonts w:ascii="Bitter" w:hAnsi="Bitter"/>
          <w:sz w:val="22"/>
          <w:szCs w:val="22"/>
        </w:rPr>
        <w:t xml:space="preserve"> for losses arising from Work performed by the Contractor for the County.  Further, each insurance policy required by this Agreement shall be endorsed to state that coverage shall not be canceled or materially reduced except after thirty (30) days prior written notice has been given to the County.  The County reserves the right to accept alternate notice terms and provisions, provided they meet the minimum requirements under Georgia law. </w:t>
      </w:r>
    </w:p>
    <w:p w14:paraId="2E6111D1" w14:textId="77777777" w:rsidR="00F66D73" w:rsidRPr="00933BF5" w:rsidRDefault="00F66D73" w:rsidP="000270E5">
      <w:pPr>
        <w:autoSpaceDE w:val="0"/>
        <w:autoSpaceDN w:val="0"/>
        <w:adjustRightInd w:val="0"/>
        <w:ind w:firstLine="720"/>
        <w:jc w:val="both"/>
        <w:rPr>
          <w:rFonts w:ascii="Bitter" w:hAnsi="Bitter"/>
          <w:sz w:val="22"/>
          <w:szCs w:val="22"/>
        </w:rPr>
      </w:pPr>
    </w:p>
    <w:p w14:paraId="5CF55C23" w14:textId="634A834F" w:rsidR="00F66D73" w:rsidRPr="00933BF5" w:rsidRDefault="00F66D73" w:rsidP="000270E5">
      <w:pPr>
        <w:autoSpaceDE w:val="0"/>
        <w:autoSpaceDN w:val="0"/>
        <w:adjustRightInd w:val="0"/>
        <w:ind w:firstLine="720"/>
        <w:jc w:val="both"/>
        <w:rPr>
          <w:rFonts w:ascii="Bitter" w:hAnsi="Bitter"/>
          <w:sz w:val="22"/>
          <w:szCs w:val="22"/>
        </w:rPr>
      </w:pPr>
      <w:r w:rsidRPr="00933BF5">
        <w:rPr>
          <w:rFonts w:ascii="Bitter" w:hAnsi="Bitter"/>
          <w:sz w:val="22"/>
          <w:szCs w:val="22"/>
        </w:rPr>
        <w:t xml:space="preserve">Contractor shall furnish the County with certificates of insurance and endorsements to the policies evidencing all coverage required by this Agreement. The certificates of insurance and endorsements for each insurance policy are to be signed by a person authorized by that insurer to bind coverage on its behalf unless alternate sufficient evidence of their validity and incorporation into the </w:t>
      </w:r>
      <w:r w:rsidRPr="00933BF5">
        <w:rPr>
          <w:rFonts w:ascii="Bitter" w:hAnsi="Bitter"/>
          <w:sz w:val="22"/>
          <w:szCs w:val="22"/>
        </w:rPr>
        <w:lastRenderedPageBreak/>
        <w:t>policy is provided. The certificates of insurance and required endorsements shall be furnished on a form utilized by Contractor's insurer in its normal course of business.  The County reserves the right to require complete, certified copies of all required insurance policies at any time. The Contractor shall provide proof that any expiring coverage has been renewed or replaced prior to the expiration of the coverage.</w:t>
      </w:r>
    </w:p>
    <w:p w14:paraId="3C9C5434" w14:textId="545714F3" w:rsidR="005F1CEF" w:rsidRPr="00933BF5" w:rsidRDefault="005F1CEF" w:rsidP="000270E5">
      <w:pPr>
        <w:autoSpaceDE w:val="0"/>
        <w:autoSpaceDN w:val="0"/>
        <w:adjustRightInd w:val="0"/>
        <w:ind w:firstLine="720"/>
        <w:jc w:val="both"/>
        <w:rPr>
          <w:rFonts w:ascii="Bitter" w:hAnsi="Bitter"/>
          <w:sz w:val="22"/>
          <w:szCs w:val="22"/>
        </w:rPr>
      </w:pPr>
    </w:p>
    <w:p w14:paraId="749AFED3" w14:textId="4088FDC6" w:rsidR="005F1CEF" w:rsidRPr="00933BF5" w:rsidRDefault="005F1CEF" w:rsidP="000270E5">
      <w:pPr>
        <w:autoSpaceDE w:val="0"/>
        <w:autoSpaceDN w:val="0"/>
        <w:adjustRightInd w:val="0"/>
        <w:ind w:firstLine="720"/>
        <w:jc w:val="both"/>
        <w:rPr>
          <w:rFonts w:ascii="Bitter" w:hAnsi="Bitter"/>
          <w:sz w:val="22"/>
          <w:szCs w:val="22"/>
        </w:rPr>
      </w:pPr>
      <w:r w:rsidRPr="00933BF5">
        <w:rPr>
          <w:rFonts w:ascii="Bitter" w:hAnsi="Bitter"/>
          <w:sz w:val="22"/>
          <w:szCs w:val="22"/>
        </w:rPr>
        <w:t>Insurance companies must be licensed to do business in Georgia by the Georgia Secretary of State, authorized by the Georgia Insurance Department, and have an AM Best policyholder’s rating of no less than “A-” and with a financial rating of class VII or greater.</w:t>
      </w:r>
      <w:r w:rsidR="00A878CD">
        <w:rPr>
          <w:rFonts w:ascii="Bitter" w:hAnsi="Bitter"/>
          <w:sz w:val="22"/>
          <w:szCs w:val="22"/>
        </w:rPr>
        <w:t xml:space="preserve"> </w:t>
      </w:r>
      <w:r w:rsidR="00A878CD" w:rsidRPr="00A878CD">
        <w:rPr>
          <w:rFonts w:ascii="Bitter" w:hAnsi="Bitter"/>
          <w:sz w:val="22"/>
          <w:szCs w:val="22"/>
        </w:rPr>
        <w:t>Underrated</w:t>
      </w:r>
      <w:r w:rsidR="00A878CD">
        <w:rPr>
          <w:rFonts w:ascii="Bitter" w:hAnsi="Bitter"/>
          <w:sz w:val="22"/>
          <w:szCs w:val="22"/>
        </w:rPr>
        <w:t xml:space="preserve"> </w:t>
      </w:r>
      <w:r w:rsidR="00A878CD" w:rsidRPr="00A878CD">
        <w:rPr>
          <w:rFonts w:ascii="Bitter" w:hAnsi="Bitter"/>
          <w:sz w:val="22"/>
          <w:szCs w:val="22"/>
        </w:rPr>
        <w:t>captives or insurers must be submitted to County</w:t>
      </w:r>
      <w:r w:rsidR="0013385D">
        <w:rPr>
          <w:rFonts w:ascii="Bitter" w:hAnsi="Bitter"/>
          <w:sz w:val="22"/>
          <w:szCs w:val="22"/>
        </w:rPr>
        <w:t xml:space="preserve"> Risk Management</w:t>
      </w:r>
      <w:r w:rsidR="00A878CD" w:rsidRPr="00A878CD">
        <w:rPr>
          <w:rFonts w:ascii="Bitter" w:hAnsi="Bitter"/>
          <w:sz w:val="22"/>
          <w:szCs w:val="22"/>
        </w:rPr>
        <w:t xml:space="preserve"> for review and consideration.</w:t>
      </w:r>
    </w:p>
    <w:p w14:paraId="4BDC830E" w14:textId="77777777" w:rsidR="00F66D73" w:rsidRPr="00933BF5" w:rsidRDefault="00F66D73" w:rsidP="000270E5">
      <w:pPr>
        <w:autoSpaceDE w:val="0"/>
        <w:autoSpaceDN w:val="0"/>
        <w:adjustRightInd w:val="0"/>
        <w:jc w:val="both"/>
        <w:rPr>
          <w:rFonts w:ascii="Bitter" w:hAnsi="Bitter"/>
          <w:sz w:val="22"/>
          <w:szCs w:val="22"/>
        </w:rPr>
      </w:pPr>
    </w:p>
    <w:p w14:paraId="659C8FD8" w14:textId="02D954DC" w:rsidR="00F66D73" w:rsidRPr="003353D2" w:rsidRDefault="00F66D73" w:rsidP="000270E5">
      <w:pPr>
        <w:pStyle w:val="ListParagraph"/>
        <w:numPr>
          <w:ilvl w:val="0"/>
          <w:numId w:val="22"/>
        </w:numPr>
        <w:autoSpaceDE w:val="0"/>
        <w:autoSpaceDN w:val="0"/>
        <w:adjustRightInd w:val="0"/>
        <w:jc w:val="both"/>
        <w:rPr>
          <w:rFonts w:ascii="Bitter" w:hAnsi="Bitter"/>
          <w:sz w:val="22"/>
          <w:szCs w:val="22"/>
        </w:rPr>
      </w:pPr>
      <w:r w:rsidRPr="003353D2">
        <w:rPr>
          <w:rFonts w:ascii="Bitter" w:hAnsi="Bitter"/>
          <w:b/>
          <w:sz w:val="22"/>
          <w:szCs w:val="22"/>
          <w:u w:val="single"/>
        </w:rPr>
        <w:t>Employment of Unauthorized Aliens Prohibited</w:t>
      </w:r>
      <w:r w:rsidRPr="003353D2">
        <w:rPr>
          <w:rFonts w:ascii="Bitter" w:hAnsi="Bitter"/>
          <w:sz w:val="22"/>
          <w:szCs w:val="22"/>
        </w:rPr>
        <w:t xml:space="preserve"> – </w:t>
      </w:r>
      <w:r w:rsidRPr="003353D2">
        <w:rPr>
          <w:rFonts w:ascii="Bitter" w:hAnsi="Bitter"/>
          <w:b/>
          <w:sz w:val="22"/>
          <w:szCs w:val="22"/>
        </w:rPr>
        <w:t xml:space="preserve">E-Verify Affidavit.  </w:t>
      </w:r>
      <w:r w:rsidRPr="003353D2">
        <w:rPr>
          <w:rFonts w:ascii="Bitter" w:hAnsi="Bitter"/>
          <w:sz w:val="22"/>
          <w:szCs w:val="22"/>
        </w:rPr>
        <w:t xml:space="preserve">Pursuant to O.C.G.A. § 13-10-91, the County shall not enter into a contract for the physical performance of services unless: </w:t>
      </w:r>
    </w:p>
    <w:p w14:paraId="4247308E" w14:textId="77777777" w:rsidR="00F66D73" w:rsidRPr="00933BF5" w:rsidRDefault="00F66D73" w:rsidP="000270E5">
      <w:pPr>
        <w:autoSpaceDE w:val="0"/>
        <w:autoSpaceDN w:val="0"/>
        <w:adjustRightInd w:val="0"/>
        <w:ind w:firstLine="720"/>
        <w:jc w:val="both"/>
        <w:rPr>
          <w:rFonts w:ascii="Bitter" w:hAnsi="Bitter"/>
          <w:sz w:val="22"/>
          <w:szCs w:val="22"/>
        </w:rPr>
      </w:pPr>
    </w:p>
    <w:p w14:paraId="401E7E52" w14:textId="77D18FEB" w:rsidR="00F66D73" w:rsidRPr="00933BF5" w:rsidRDefault="00F66D73" w:rsidP="000270E5">
      <w:pPr>
        <w:autoSpaceDE w:val="0"/>
        <w:autoSpaceDN w:val="0"/>
        <w:adjustRightInd w:val="0"/>
        <w:ind w:left="1440" w:hanging="720"/>
        <w:jc w:val="both"/>
        <w:rPr>
          <w:rFonts w:ascii="Bitter" w:hAnsi="Bitter"/>
          <w:sz w:val="22"/>
          <w:szCs w:val="22"/>
        </w:rPr>
      </w:pPr>
      <w:r w:rsidRPr="00933BF5">
        <w:rPr>
          <w:rFonts w:ascii="Bitter" w:hAnsi="Bitter"/>
          <w:sz w:val="22"/>
          <w:szCs w:val="22"/>
        </w:rPr>
        <w:t>(1)</w:t>
      </w:r>
      <w:r w:rsidRPr="00933BF5">
        <w:rPr>
          <w:rFonts w:ascii="Bitter" w:hAnsi="Bitter"/>
          <w:sz w:val="22"/>
          <w:szCs w:val="22"/>
        </w:rPr>
        <w:tab/>
        <w:t xml:space="preserve">the Contractor shall provide evidence on County-provided forms, attached hereto as </w:t>
      </w:r>
      <w:r w:rsidRPr="00933BF5">
        <w:rPr>
          <w:rFonts w:ascii="Bitter" w:hAnsi="Bitter"/>
          <w:b/>
          <w:sz w:val="22"/>
          <w:szCs w:val="22"/>
        </w:rPr>
        <w:t>Exhibits “</w:t>
      </w:r>
      <w:r w:rsidR="00D47027" w:rsidRPr="00933BF5">
        <w:rPr>
          <w:rFonts w:ascii="Bitter" w:hAnsi="Bitter"/>
          <w:b/>
          <w:bCs w:val="0"/>
          <w:sz w:val="22"/>
          <w:szCs w:val="22"/>
        </w:rPr>
        <w:t>D</w:t>
      </w:r>
      <w:r w:rsidRPr="00933BF5">
        <w:rPr>
          <w:rFonts w:ascii="Bitter" w:hAnsi="Bitter"/>
          <w:b/>
          <w:sz w:val="22"/>
          <w:szCs w:val="22"/>
        </w:rPr>
        <w:t>” and “</w:t>
      </w:r>
      <w:r w:rsidR="00D47027" w:rsidRPr="00933BF5">
        <w:rPr>
          <w:rFonts w:ascii="Bitter" w:hAnsi="Bitter"/>
          <w:b/>
          <w:sz w:val="22"/>
          <w:szCs w:val="22"/>
        </w:rPr>
        <w:t>E</w:t>
      </w:r>
      <w:r w:rsidRPr="00933BF5">
        <w:rPr>
          <w:rFonts w:ascii="Bitter" w:hAnsi="Bitter"/>
          <w:b/>
          <w:sz w:val="22"/>
          <w:szCs w:val="22"/>
        </w:rPr>
        <w:t>”</w:t>
      </w:r>
      <w:r w:rsidRPr="00933BF5">
        <w:rPr>
          <w:rFonts w:ascii="Bitter" w:hAnsi="Bitter"/>
          <w:sz w:val="22"/>
          <w:szCs w:val="22"/>
        </w:rPr>
        <w:t xml:space="preserve"> (affidavits regarding compliance with the E-Verify program to be sworn under oath under criminal penalty of false swearing pursuant to O.C.G.A. § 16-10-71), that it and Contractor’s subcontractors have registered with, are authorized to use and use the federal work authorization program commonly known as E-Verify, or any subsequent replacement program, in accordance with the applicable provisions and deadlines established in O.C.G.A. § 13-10-91, and that they will continue to use the federal work authorization program throughout the contract period, </w:t>
      </w:r>
      <w:r w:rsidRPr="00933BF5">
        <w:rPr>
          <w:rFonts w:ascii="Bitter" w:hAnsi="Bitter"/>
          <w:b/>
          <w:sz w:val="22"/>
          <w:szCs w:val="22"/>
        </w:rPr>
        <w:t>or</w:t>
      </w:r>
    </w:p>
    <w:p w14:paraId="6CE0D53F" w14:textId="77777777" w:rsidR="00F66D73" w:rsidRPr="00933BF5" w:rsidRDefault="00F66D73" w:rsidP="000270E5">
      <w:pPr>
        <w:autoSpaceDE w:val="0"/>
        <w:autoSpaceDN w:val="0"/>
        <w:adjustRightInd w:val="0"/>
        <w:ind w:left="1440" w:hanging="720"/>
        <w:jc w:val="both"/>
        <w:rPr>
          <w:rFonts w:ascii="Bitter" w:hAnsi="Bitter"/>
          <w:sz w:val="22"/>
          <w:szCs w:val="22"/>
        </w:rPr>
      </w:pPr>
      <w:r w:rsidRPr="00933BF5">
        <w:rPr>
          <w:rFonts w:ascii="Bitter" w:hAnsi="Bitter"/>
          <w:sz w:val="22"/>
          <w:szCs w:val="22"/>
        </w:rPr>
        <w:t>(2)</w:t>
      </w:r>
      <w:r w:rsidRPr="00933BF5">
        <w:rPr>
          <w:rFonts w:ascii="Bitter" w:hAnsi="Bitter"/>
          <w:sz w:val="22"/>
          <w:szCs w:val="22"/>
        </w:rPr>
        <w:tab/>
        <w:t xml:space="preserve">the Contractor provides evidence that it is not required to provide an affidavit because it is an </w:t>
      </w:r>
      <w:r w:rsidRPr="00933BF5">
        <w:rPr>
          <w:rFonts w:ascii="Bitter" w:hAnsi="Bitter"/>
          <w:i/>
          <w:sz w:val="22"/>
          <w:szCs w:val="22"/>
        </w:rPr>
        <w:t>individual</w:t>
      </w:r>
      <w:r w:rsidRPr="00933BF5">
        <w:rPr>
          <w:rFonts w:ascii="Bitter" w:hAnsi="Bitter"/>
          <w:sz w:val="22"/>
          <w:szCs w:val="22"/>
        </w:rPr>
        <w:t xml:space="preserve"> (not a company) licensed pursuant to Title 26 or Title 43 or by the State Bar of Georgia and is in good standing.  </w:t>
      </w:r>
    </w:p>
    <w:p w14:paraId="0861BA57" w14:textId="77777777" w:rsidR="00F66D73" w:rsidRPr="00933BF5" w:rsidRDefault="00F66D73" w:rsidP="000270E5">
      <w:pPr>
        <w:autoSpaceDE w:val="0"/>
        <w:autoSpaceDN w:val="0"/>
        <w:adjustRightInd w:val="0"/>
        <w:jc w:val="both"/>
        <w:rPr>
          <w:rFonts w:ascii="Bitter" w:hAnsi="Bitter"/>
          <w:sz w:val="22"/>
          <w:szCs w:val="22"/>
        </w:rPr>
      </w:pPr>
    </w:p>
    <w:p w14:paraId="2836572D" w14:textId="1DEA66CA" w:rsidR="00F66D73" w:rsidRPr="00933BF5" w:rsidRDefault="00F66D73" w:rsidP="000270E5">
      <w:pPr>
        <w:ind w:firstLine="720"/>
        <w:jc w:val="both"/>
        <w:rPr>
          <w:rFonts w:ascii="Bitter" w:hAnsi="Bitter"/>
          <w:sz w:val="22"/>
          <w:szCs w:val="22"/>
        </w:rPr>
      </w:pPr>
      <w:r w:rsidRPr="00933BF5">
        <w:rPr>
          <w:rFonts w:ascii="Bitter" w:hAnsi="Bitter"/>
          <w:sz w:val="22"/>
          <w:szCs w:val="22"/>
        </w:rPr>
        <w:t xml:space="preserve">The Contractor hereby verifies that it has, prior to executing this Agreement, executed a notarized affidavit, the form of which is provided in </w:t>
      </w:r>
      <w:r w:rsidRPr="00933BF5">
        <w:rPr>
          <w:rFonts w:ascii="Bitter" w:hAnsi="Bitter"/>
          <w:b/>
          <w:sz w:val="22"/>
          <w:szCs w:val="22"/>
        </w:rPr>
        <w:t>Exhibit “</w:t>
      </w:r>
      <w:r w:rsidR="00D47027" w:rsidRPr="00933BF5">
        <w:rPr>
          <w:rFonts w:ascii="Bitter" w:hAnsi="Bitter"/>
          <w:b/>
          <w:sz w:val="22"/>
          <w:szCs w:val="22"/>
        </w:rPr>
        <w:t>D</w:t>
      </w:r>
      <w:r w:rsidRPr="00933BF5">
        <w:rPr>
          <w:rFonts w:ascii="Bitter" w:hAnsi="Bitter"/>
          <w:b/>
          <w:sz w:val="22"/>
          <w:szCs w:val="22"/>
        </w:rPr>
        <w:t>”</w:t>
      </w:r>
      <w:r w:rsidRPr="00933BF5">
        <w:rPr>
          <w:rFonts w:ascii="Bitter" w:hAnsi="Bitter"/>
          <w:sz w:val="22"/>
          <w:szCs w:val="22"/>
        </w:rPr>
        <w:t xml:space="preserve">, and submitted such affidavit to County or provided the County with evidence that it is an </w:t>
      </w:r>
      <w:r w:rsidRPr="00933BF5">
        <w:rPr>
          <w:rFonts w:ascii="Bitter" w:hAnsi="Bitter"/>
          <w:i/>
          <w:sz w:val="22"/>
          <w:szCs w:val="22"/>
        </w:rPr>
        <w:t>individual</w:t>
      </w:r>
      <w:r w:rsidRPr="00933BF5">
        <w:rPr>
          <w:rFonts w:ascii="Bitter" w:hAnsi="Bitter"/>
          <w:sz w:val="22"/>
          <w:szCs w:val="22"/>
        </w:rPr>
        <w:t xml:space="preserve"> not required to provide such an affidavit because it is licensed and in good standing as noted in subsection (2) above.  Further, Contractor hereby agrees to comply with the requirements of the federal Immigration Reform and Control Act of 1986 (IRCA), P.L. 99-603, O.C.G.A. § 13-10-91 and Rule 300-10-1-.02.</w:t>
      </w:r>
    </w:p>
    <w:p w14:paraId="47BB1C55" w14:textId="77777777" w:rsidR="00F66D73" w:rsidRPr="00933BF5" w:rsidRDefault="00F66D73" w:rsidP="000270E5">
      <w:pPr>
        <w:autoSpaceDE w:val="0"/>
        <w:autoSpaceDN w:val="0"/>
        <w:adjustRightInd w:val="0"/>
        <w:jc w:val="both"/>
        <w:rPr>
          <w:rFonts w:ascii="Bitter" w:hAnsi="Bitter"/>
          <w:sz w:val="22"/>
          <w:szCs w:val="22"/>
        </w:rPr>
      </w:pPr>
    </w:p>
    <w:p w14:paraId="703AD18D" w14:textId="03C3201E" w:rsidR="00F66D73" w:rsidRPr="00933BF5" w:rsidRDefault="00F66D73" w:rsidP="000270E5">
      <w:pPr>
        <w:autoSpaceDE w:val="0"/>
        <w:autoSpaceDN w:val="0"/>
        <w:adjustRightInd w:val="0"/>
        <w:ind w:firstLine="720"/>
        <w:jc w:val="both"/>
        <w:rPr>
          <w:rFonts w:ascii="Bitter" w:hAnsi="Bitter"/>
          <w:sz w:val="22"/>
          <w:szCs w:val="22"/>
        </w:rPr>
      </w:pPr>
      <w:r w:rsidRPr="00933BF5">
        <w:rPr>
          <w:rFonts w:ascii="Bitter" w:hAnsi="Bitter"/>
          <w:sz w:val="22"/>
          <w:szCs w:val="22"/>
        </w:rPr>
        <w:t xml:space="preserve">In the event the Contractor employs or contracts with any subcontractor(s) in connection with the covered contract, the Contractor agrees to secure from such subcontractor(s) attestation of the subcontractor’s compliance with O.C.G.A. § 13-10-91 and Rule 300-10-1-.02 by the subcontractor’s execution of the subcontractor affidavit, the form of which is attached hereto as </w:t>
      </w:r>
      <w:r w:rsidRPr="00933BF5">
        <w:rPr>
          <w:rFonts w:ascii="Bitter" w:hAnsi="Bitter"/>
          <w:b/>
          <w:sz w:val="22"/>
          <w:szCs w:val="22"/>
        </w:rPr>
        <w:t>Exhibit “</w:t>
      </w:r>
      <w:r w:rsidR="00D47027" w:rsidRPr="00933BF5">
        <w:rPr>
          <w:rFonts w:ascii="Bitter" w:hAnsi="Bitter"/>
          <w:b/>
          <w:bCs w:val="0"/>
          <w:sz w:val="22"/>
          <w:szCs w:val="22"/>
        </w:rPr>
        <w:t>E</w:t>
      </w:r>
      <w:r w:rsidRPr="00933BF5">
        <w:rPr>
          <w:rFonts w:ascii="Bitter" w:hAnsi="Bitter"/>
          <w:b/>
          <w:sz w:val="22"/>
          <w:szCs w:val="22"/>
        </w:rPr>
        <w:t>”</w:t>
      </w:r>
      <w:r w:rsidRPr="00933BF5">
        <w:rPr>
          <w:rFonts w:ascii="Bitter" w:hAnsi="Bitter"/>
          <w:sz w:val="22"/>
          <w:szCs w:val="22"/>
        </w:rPr>
        <w:t xml:space="preserve">, which subcontractor affidavit shall become part of the contractor/subcontractor agreement, or evidence that the subcontractor is not required to provide such an affidavit because it is an </w:t>
      </w:r>
      <w:r w:rsidRPr="00933BF5">
        <w:rPr>
          <w:rFonts w:ascii="Bitter" w:hAnsi="Bitter"/>
          <w:i/>
          <w:sz w:val="22"/>
          <w:szCs w:val="22"/>
        </w:rPr>
        <w:t>individual</w:t>
      </w:r>
      <w:r w:rsidRPr="00933BF5">
        <w:rPr>
          <w:rFonts w:ascii="Bitter" w:hAnsi="Bitter"/>
          <w:sz w:val="22"/>
          <w:szCs w:val="22"/>
        </w:rPr>
        <w:t xml:space="preserve"> licensed and in good standing as noted in subsection (2) above.  If a subcontractor affidavit is obtained, Contractor agrees to provide a completed copy to the County within five (5) business days of receipt from any subcontractor.</w:t>
      </w:r>
    </w:p>
    <w:p w14:paraId="1B8604E9" w14:textId="77777777" w:rsidR="00F66D73" w:rsidRPr="00933BF5" w:rsidRDefault="00F66D73" w:rsidP="000270E5">
      <w:pPr>
        <w:autoSpaceDE w:val="0"/>
        <w:autoSpaceDN w:val="0"/>
        <w:adjustRightInd w:val="0"/>
        <w:ind w:firstLine="720"/>
        <w:jc w:val="both"/>
        <w:rPr>
          <w:rFonts w:ascii="Bitter" w:hAnsi="Bitter"/>
          <w:sz w:val="22"/>
          <w:szCs w:val="22"/>
        </w:rPr>
      </w:pPr>
    </w:p>
    <w:p w14:paraId="7F772DB1" w14:textId="4F49D98E" w:rsidR="00F66D73" w:rsidRPr="00933BF5" w:rsidRDefault="00F66D73" w:rsidP="000270E5">
      <w:pPr>
        <w:autoSpaceDE w:val="0"/>
        <w:autoSpaceDN w:val="0"/>
        <w:adjustRightInd w:val="0"/>
        <w:ind w:firstLine="720"/>
        <w:jc w:val="both"/>
        <w:rPr>
          <w:rFonts w:ascii="Bitter" w:hAnsi="Bitter"/>
          <w:sz w:val="22"/>
          <w:szCs w:val="22"/>
        </w:rPr>
      </w:pPr>
      <w:r w:rsidRPr="00933BF5">
        <w:rPr>
          <w:rFonts w:ascii="Bitter" w:hAnsi="Bitter"/>
          <w:sz w:val="22"/>
          <w:szCs w:val="22"/>
        </w:rPr>
        <w:t xml:space="preserve">Where Contractor is required to provide an affidavit pursuant to O.C.G.A. § 13-10-91, the County Manager or his/her designee shall be authorized to conduct an inspection of the Contractor’s and Contractor’s subcontractors’ verification process at any time to determine that the verification was correct and complete.  The Contractor and Contractor’s subcontractors shall retain all documents and records of their respective verification process for a period of five (5) years following completion of the contract.  Further, where Contractor is required to provide an affidavit pursuant to O.C.G.A. § 13-10-91, </w:t>
      </w:r>
      <w:r w:rsidRPr="00933BF5">
        <w:rPr>
          <w:rFonts w:ascii="Bitter" w:hAnsi="Bitter"/>
          <w:sz w:val="22"/>
          <w:szCs w:val="22"/>
        </w:rPr>
        <w:lastRenderedPageBreak/>
        <w:t xml:space="preserve">the County Manager or his/her </w:t>
      </w:r>
      <w:proofErr w:type="gramStart"/>
      <w:r w:rsidRPr="00933BF5">
        <w:rPr>
          <w:rFonts w:ascii="Bitter" w:hAnsi="Bitter"/>
          <w:sz w:val="22"/>
          <w:szCs w:val="22"/>
        </w:rPr>
        <w:t>designee</w:t>
      </w:r>
      <w:proofErr w:type="gramEnd"/>
      <w:r w:rsidRPr="00933BF5">
        <w:rPr>
          <w:rFonts w:ascii="Bitter" w:hAnsi="Bitter"/>
          <w:sz w:val="22"/>
          <w:szCs w:val="22"/>
        </w:rPr>
        <w:t xml:space="preserve"> shall further be authorized to conduct periodic inspections to ensure that no Contractor or Contractor’s subcontractor employ</w:t>
      </w:r>
      <w:r w:rsidR="004017F0" w:rsidRPr="00933BF5">
        <w:rPr>
          <w:rFonts w:ascii="Bitter" w:hAnsi="Bitter"/>
          <w:sz w:val="22"/>
          <w:szCs w:val="22"/>
        </w:rPr>
        <w:t>s</w:t>
      </w:r>
      <w:r w:rsidRPr="00933BF5">
        <w:rPr>
          <w:rFonts w:ascii="Bitter" w:hAnsi="Bitter"/>
          <w:sz w:val="22"/>
          <w:szCs w:val="22"/>
        </w:rPr>
        <w:t xml:space="preserve"> unauthorized aliens on County contracts.  By entering into a contract with the County, the Contractor and Contractor’s subcontractors agree to cooperate with any such investigation by making their records and personnel available upon reasonable notice for inspection and questioning.  Where a Contractor or Contractor’s subcontractors are found to have employed an unauthorized alien, the County Manager or his/her designee may report same to the Department of Homeland Security.  The Contractor’s failure to cooperate with the investigation may be sanctioned by termination of the contract, and the Contractor shall be liable for all damages and delays occasioned by the County thereby.</w:t>
      </w:r>
    </w:p>
    <w:p w14:paraId="1A20D158" w14:textId="77777777" w:rsidR="00F66D73" w:rsidRPr="00933BF5" w:rsidRDefault="00F66D73" w:rsidP="000270E5">
      <w:pPr>
        <w:jc w:val="both"/>
        <w:rPr>
          <w:rFonts w:ascii="Bitter" w:hAnsi="Bitter"/>
          <w:sz w:val="22"/>
          <w:szCs w:val="22"/>
        </w:rPr>
      </w:pPr>
    </w:p>
    <w:p w14:paraId="00005EC4" w14:textId="600DA4E2" w:rsidR="00F66D73" w:rsidRPr="00933BF5" w:rsidRDefault="00F66D73" w:rsidP="000270E5">
      <w:pPr>
        <w:ind w:firstLine="720"/>
        <w:jc w:val="both"/>
        <w:rPr>
          <w:rFonts w:ascii="Bitter" w:hAnsi="Bitter"/>
          <w:sz w:val="22"/>
          <w:szCs w:val="22"/>
        </w:rPr>
      </w:pPr>
      <w:r w:rsidRPr="00933BF5">
        <w:rPr>
          <w:rFonts w:ascii="Bitter" w:hAnsi="Bitter"/>
          <w:sz w:val="22"/>
          <w:szCs w:val="22"/>
        </w:rPr>
        <w:t>Contractor hereby agrees that, in the event Contractor employs or contracts with any subcontractor(s) in connection with this Agreement and where the subcontractor is required to provide an affidavit pursuant to O.C.G.A. § 13-10-91, the Contractor will secure from the subcontractor(s) such subcontractor(s’) indication of the employee-number category that is applicable to the subcontractor.</w:t>
      </w:r>
    </w:p>
    <w:p w14:paraId="294026C6" w14:textId="77777777" w:rsidR="00F66D73" w:rsidRPr="00933BF5" w:rsidRDefault="00F66D73" w:rsidP="000270E5">
      <w:pPr>
        <w:ind w:firstLine="720"/>
        <w:jc w:val="both"/>
        <w:rPr>
          <w:rFonts w:ascii="Bitter" w:hAnsi="Bitter"/>
          <w:sz w:val="22"/>
          <w:szCs w:val="22"/>
        </w:rPr>
      </w:pPr>
    </w:p>
    <w:p w14:paraId="1D1C3BCC" w14:textId="0B8AE36C" w:rsidR="00F66D73" w:rsidRPr="00933BF5" w:rsidRDefault="00F66D73" w:rsidP="000270E5">
      <w:pPr>
        <w:ind w:firstLine="720"/>
        <w:jc w:val="both"/>
        <w:rPr>
          <w:rFonts w:ascii="Bitter" w:hAnsi="Bitter"/>
          <w:sz w:val="22"/>
          <w:szCs w:val="22"/>
        </w:rPr>
      </w:pPr>
      <w:r w:rsidRPr="00933BF5">
        <w:rPr>
          <w:rFonts w:ascii="Bitter" w:hAnsi="Bitter"/>
          <w:sz w:val="22"/>
          <w:szCs w:val="22"/>
        </w:rPr>
        <w:t xml:space="preserve">The above requirements shall be in addition to the requirements of </w:t>
      </w:r>
      <w:r w:rsidR="004017F0" w:rsidRPr="00933BF5">
        <w:rPr>
          <w:rFonts w:ascii="Bitter" w:hAnsi="Bitter"/>
          <w:sz w:val="22"/>
          <w:szCs w:val="22"/>
        </w:rPr>
        <w:t>s</w:t>
      </w:r>
      <w:r w:rsidRPr="00933BF5">
        <w:rPr>
          <w:rFonts w:ascii="Bitter" w:hAnsi="Bitter"/>
          <w:sz w:val="22"/>
          <w:szCs w:val="22"/>
        </w:rPr>
        <w:t>tate and federal law and shall be construed to be in conformity with those laws.</w:t>
      </w:r>
    </w:p>
    <w:p w14:paraId="72C23D20" w14:textId="77777777" w:rsidR="00F66D73" w:rsidRPr="00933BF5" w:rsidRDefault="00F66D73" w:rsidP="000270E5">
      <w:pPr>
        <w:ind w:firstLine="720"/>
        <w:jc w:val="both"/>
        <w:rPr>
          <w:rFonts w:ascii="Bitter" w:hAnsi="Bitter"/>
          <w:sz w:val="22"/>
          <w:szCs w:val="22"/>
        </w:rPr>
      </w:pPr>
    </w:p>
    <w:p w14:paraId="1DF24EBE" w14:textId="1EF13734" w:rsidR="00F66D73" w:rsidRPr="003353D2" w:rsidRDefault="00F66D73" w:rsidP="000270E5">
      <w:pPr>
        <w:pStyle w:val="ListParagraph"/>
        <w:keepNext/>
        <w:numPr>
          <w:ilvl w:val="0"/>
          <w:numId w:val="22"/>
        </w:numPr>
        <w:autoSpaceDE w:val="0"/>
        <w:autoSpaceDN w:val="0"/>
        <w:adjustRightInd w:val="0"/>
        <w:jc w:val="both"/>
        <w:rPr>
          <w:rFonts w:ascii="Bitter" w:hAnsi="Bitter"/>
          <w:b/>
          <w:sz w:val="22"/>
          <w:szCs w:val="22"/>
          <w:u w:val="single"/>
        </w:rPr>
      </w:pPr>
      <w:r w:rsidRPr="003353D2">
        <w:rPr>
          <w:rFonts w:ascii="Bitter" w:hAnsi="Bitter"/>
          <w:b/>
          <w:sz w:val="22"/>
          <w:szCs w:val="22"/>
          <w:u w:val="single"/>
        </w:rPr>
        <w:t>Records, Reports and Audits</w:t>
      </w:r>
    </w:p>
    <w:p w14:paraId="73C3A171" w14:textId="77777777" w:rsidR="00F66D73" w:rsidRPr="00933BF5" w:rsidRDefault="00F66D73" w:rsidP="000270E5">
      <w:pPr>
        <w:keepNext/>
        <w:autoSpaceDE w:val="0"/>
        <w:autoSpaceDN w:val="0"/>
        <w:adjustRightInd w:val="0"/>
        <w:jc w:val="both"/>
        <w:rPr>
          <w:rFonts w:ascii="Bitter" w:hAnsi="Bitter"/>
          <w:sz w:val="22"/>
          <w:szCs w:val="22"/>
          <w:u w:val="single"/>
        </w:rPr>
      </w:pPr>
    </w:p>
    <w:p w14:paraId="331564C3" w14:textId="77777777" w:rsidR="00F66D73" w:rsidRPr="00933BF5" w:rsidRDefault="00F66D73" w:rsidP="000270E5">
      <w:pPr>
        <w:keepNext/>
        <w:autoSpaceDE w:val="0"/>
        <w:autoSpaceDN w:val="0"/>
        <w:adjustRightInd w:val="0"/>
        <w:ind w:firstLine="720"/>
        <w:jc w:val="both"/>
        <w:rPr>
          <w:rFonts w:ascii="Bitter" w:hAnsi="Bitter"/>
          <w:sz w:val="22"/>
          <w:szCs w:val="22"/>
        </w:rPr>
      </w:pPr>
      <w:r w:rsidRPr="00933BF5">
        <w:rPr>
          <w:rFonts w:ascii="Bitter" w:hAnsi="Bitter"/>
          <w:sz w:val="22"/>
          <w:szCs w:val="22"/>
        </w:rPr>
        <w:t>(1)</w:t>
      </w:r>
      <w:r w:rsidRPr="00933BF5">
        <w:rPr>
          <w:rFonts w:ascii="Bitter" w:hAnsi="Bitter"/>
          <w:sz w:val="22"/>
          <w:szCs w:val="22"/>
        </w:rPr>
        <w:tab/>
      </w:r>
      <w:r w:rsidRPr="00933BF5">
        <w:rPr>
          <w:rFonts w:ascii="Bitter" w:hAnsi="Bitter"/>
          <w:sz w:val="22"/>
          <w:szCs w:val="22"/>
          <w:u w:val="single"/>
        </w:rPr>
        <w:t>Records</w:t>
      </w:r>
      <w:r w:rsidRPr="00933BF5">
        <w:rPr>
          <w:rFonts w:ascii="Bitter" w:hAnsi="Bitter"/>
          <w:sz w:val="22"/>
          <w:szCs w:val="22"/>
        </w:rPr>
        <w:t>:</w:t>
      </w:r>
    </w:p>
    <w:p w14:paraId="56C7584B" w14:textId="77777777" w:rsidR="00F66D73" w:rsidRPr="00933BF5" w:rsidRDefault="00F66D73" w:rsidP="000270E5">
      <w:pPr>
        <w:keepNext/>
        <w:autoSpaceDE w:val="0"/>
        <w:autoSpaceDN w:val="0"/>
        <w:adjustRightInd w:val="0"/>
        <w:jc w:val="both"/>
        <w:rPr>
          <w:rFonts w:ascii="Bitter" w:hAnsi="Bitter"/>
          <w:sz w:val="22"/>
          <w:szCs w:val="22"/>
        </w:rPr>
      </w:pPr>
    </w:p>
    <w:p w14:paraId="38930BB7" w14:textId="63E5FD65" w:rsidR="00F66D73" w:rsidRPr="00933BF5" w:rsidRDefault="00F66D73" w:rsidP="000270E5">
      <w:pPr>
        <w:keepNext/>
        <w:autoSpaceDE w:val="0"/>
        <w:autoSpaceDN w:val="0"/>
        <w:adjustRightInd w:val="0"/>
        <w:ind w:left="2160" w:hanging="720"/>
        <w:jc w:val="both"/>
        <w:rPr>
          <w:rFonts w:ascii="Bitter" w:hAnsi="Bitter"/>
          <w:sz w:val="22"/>
          <w:szCs w:val="22"/>
        </w:rPr>
      </w:pPr>
      <w:r w:rsidRPr="00933BF5">
        <w:rPr>
          <w:rFonts w:ascii="Bitter" w:hAnsi="Bitter"/>
          <w:sz w:val="22"/>
          <w:szCs w:val="22"/>
        </w:rPr>
        <w:t>(a)</w:t>
      </w:r>
      <w:r w:rsidRPr="00933BF5">
        <w:rPr>
          <w:rFonts w:ascii="Bitter" w:hAnsi="Bitter"/>
          <w:sz w:val="22"/>
          <w:szCs w:val="22"/>
        </w:rPr>
        <w:tab/>
        <w:t xml:space="preserve">Books, records, documents, account </w:t>
      </w:r>
      <w:r w:rsidR="00330550" w:rsidRPr="00933BF5">
        <w:rPr>
          <w:rFonts w:ascii="Bitter" w:hAnsi="Bitter"/>
          <w:sz w:val="22"/>
          <w:szCs w:val="22"/>
        </w:rPr>
        <w:t>le</w:t>
      </w:r>
      <w:r w:rsidR="009F7857" w:rsidRPr="00933BF5">
        <w:rPr>
          <w:rFonts w:ascii="Bitter" w:hAnsi="Bitter"/>
          <w:sz w:val="22"/>
          <w:szCs w:val="22"/>
        </w:rPr>
        <w:t>d</w:t>
      </w:r>
      <w:r w:rsidR="00330550" w:rsidRPr="00933BF5">
        <w:rPr>
          <w:rFonts w:ascii="Bitter" w:hAnsi="Bitter"/>
          <w:sz w:val="22"/>
          <w:szCs w:val="22"/>
        </w:rPr>
        <w:t>gers</w:t>
      </w:r>
      <w:r w:rsidRPr="00933BF5">
        <w:rPr>
          <w:rFonts w:ascii="Bitter" w:hAnsi="Bitter"/>
          <w:sz w:val="22"/>
          <w:szCs w:val="22"/>
        </w:rPr>
        <w:t>, data bases, and similar materials relating to the Work performed for the County under this Agreement (“</w:t>
      </w:r>
      <w:r w:rsidRPr="00933BF5">
        <w:rPr>
          <w:rFonts w:ascii="Bitter" w:hAnsi="Bitter"/>
          <w:b/>
          <w:bCs w:val="0"/>
          <w:sz w:val="22"/>
          <w:szCs w:val="22"/>
        </w:rPr>
        <w:t>Records</w:t>
      </w:r>
      <w:r w:rsidRPr="00933BF5">
        <w:rPr>
          <w:rFonts w:ascii="Bitter" w:hAnsi="Bitter"/>
          <w:sz w:val="22"/>
          <w:szCs w:val="22"/>
        </w:rPr>
        <w:t>”) shall be established and maintained by the Contractor in accordance with requirements prescribed by the County and applicable law with respect to all matters covered by this Agreement. Except as otherwise authorized or required, such Records shall be maintained for at least three (3) years from the date that final payment is made to Contractor by County under this Agreement. Furthermore, Records that are the subject of audit findings shall be retained for three (3) years or until such audit findings have been resolved, whichever is later.</w:t>
      </w:r>
    </w:p>
    <w:p w14:paraId="7C35367B" w14:textId="77777777" w:rsidR="00F66D73" w:rsidRPr="00933BF5" w:rsidRDefault="00F66D73" w:rsidP="000270E5">
      <w:pPr>
        <w:autoSpaceDE w:val="0"/>
        <w:autoSpaceDN w:val="0"/>
        <w:adjustRightInd w:val="0"/>
        <w:ind w:left="1440"/>
        <w:jc w:val="both"/>
        <w:rPr>
          <w:rFonts w:ascii="Bitter" w:hAnsi="Bitter"/>
          <w:sz w:val="22"/>
          <w:szCs w:val="22"/>
        </w:rPr>
      </w:pPr>
    </w:p>
    <w:p w14:paraId="20780612" w14:textId="77777777" w:rsidR="00F66D73" w:rsidRPr="00933BF5" w:rsidRDefault="00F66D73" w:rsidP="000270E5">
      <w:pPr>
        <w:autoSpaceDE w:val="0"/>
        <w:autoSpaceDN w:val="0"/>
        <w:adjustRightInd w:val="0"/>
        <w:ind w:left="2160" w:hanging="720"/>
        <w:jc w:val="both"/>
        <w:rPr>
          <w:rFonts w:ascii="Bitter" w:hAnsi="Bitter"/>
          <w:sz w:val="22"/>
          <w:szCs w:val="22"/>
        </w:rPr>
      </w:pPr>
      <w:r w:rsidRPr="00933BF5">
        <w:rPr>
          <w:rFonts w:ascii="Bitter" w:hAnsi="Bitter"/>
          <w:sz w:val="22"/>
          <w:szCs w:val="22"/>
        </w:rPr>
        <w:t>(b)</w:t>
      </w:r>
      <w:r w:rsidRPr="00933BF5">
        <w:rPr>
          <w:rFonts w:ascii="Bitter" w:hAnsi="Bitter"/>
          <w:sz w:val="22"/>
          <w:szCs w:val="22"/>
        </w:rPr>
        <w:tab/>
        <w:t>All costs claimed or anticipated to be incurred in the performance of this Agreement shall be supported by properly executed payrolls, time records, invoices, contracts, or vouchers, or other official documentation evidencing in proper detail the nature and propriety of the charges. All checks, payrolls, invoices, contracts, vouchers, orders or other accounting documents pertaining in whole or in part to this Agreement shall be clearly identified and readily accessible.</w:t>
      </w:r>
    </w:p>
    <w:p w14:paraId="378D9DE8" w14:textId="77777777" w:rsidR="00F66D73" w:rsidRPr="00933BF5" w:rsidRDefault="00F66D73" w:rsidP="000270E5">
      <w:pPr>
        <w:autoSpaceDE w:val="0"/>
        <w:autoSpaceDN w:val="0"/>
        <w:adjustRightInd w:val="0"/>
        <w:jc w:val="both"/>
        <w:rPr>
          <w:rFonts w:ascii="Bitter" w:hAnsi="Bitter"/>
          <w:sz w:val="22"/>
          <w:szCs w:val="22"/>
        </w:rPr>
      </w:pPr>
    </w:p>
    <w:p w14:paraId="4EEF9E0E" w14:textId="77777777" w:rsidR="00F66D73" w:rsidRPr="00933BF5" w:rsidRDefault="00F66D73" w:rsidP="000270E5">
      <w:pPr>
        <w:autoSpaceDE w:val="0"/>
        <w:autoSpaceDN w:val="0"/>
        <w:adjustRightInd w:val="0"/>
        <w:ind w:left="1440" w:hanging="720"/>
        <w:jc w:val="both"/>
        <w:rPr>
          <w:rFonts w:ascii="Bitter" w:hAnsi="Bitter"/>
          <w:sz w:val="22"/>
          <w:szCs w:val="22"/>
        </w:rPr>
      </w:pPr>
      <w:r w:rsidRPr="00933BF5">
        <w:rPr>
          <w:rFonts w:ascii="Bitter" w:hAnsi="Bitter"/>
          <w:sz w:val="22"/>
          <w:szCs w:val="22"/>
        </w:rPr>
        <w:t>(2)</w:t>
      </w:r>
      <w:r w:rsidRPr="00933BF5">
        <w:rPr>
          <w:rFonts w:ascii="Bitter" w:hAnsi="Bitter"/>
          <w:sz w:val="22"/>
          <w:szCs w:val="22"/>
        </w:rPr>
        <w:tab/>
      </w:r>
      <w:r w:rsidRPr="00933BF5">
        <w:rPr>
          <w:rFonts w:ascii="Bitter" w:hAnsi="Bitter"/>
          <w:sz w:val="22"/>
          <w:szCs w:val="22"/>
          <w:u w:val="single"/>
        </w:rPr>
        <w:t>Reports and Information</w:t>
      </w:r>
      <w:r w:rsidRPr="00933BF5">
        <w:rPr>
          <w:rFonts w:ascii="Bitter" w:hAnsi="Bitter"/>
          <w:sz w:val="22"/>
          <w:szCs w:val="22"/>
        </w:rPr>
        <w:t xml:space="preserve">:  Upon request, the Contractor shall furnish to the County </w:t>
      </w:r>
      <w:proofErr w:type="gramStart"/>
      <w:r w:rsidRPr="00933BF5">
        <w:rPr>
          <w:rFonts w:ascii="Bitter" w:hAnsi="Bitter"/>
          <w:sz w:val="22"/>
          <w:szCs w:val="22"/>
        </w:rPr>
        <w:t>any and all</w:t>
      </w:r>
      <w:proofErr w:type="gramEnd"/>
      <w:r w:rsidRPr="00933BF5">
        <w:rPr>
          <w:rFonts w:ascii="Bitter" w:hAnsi="Bitter"/>
          <w:sz w:val="22"/>
          <w:szCs w:val="22"/>
        </w:rPr>
        <w:t xml:space="preserve"> Records related to matters covered by this Agreement in the form requested by the County.  All Records stored on a computer database must be in a format compatible with the County’s computer systems and software.</w:t>
      </w:r>
    </w:p>
    <w:p w14:paraId="598F5195" w14:textId="77777777" w:rsidR="00F66D73" w:rsidRPr="00933BF5" w:rsidRDefault="00F66D73" w:rsidP="000270E5">
      <w:pPr>
        <w:autoSpaceDE w:val="0"/>
        <w:autoSpaceDN w:val="0"/>
        <w:adjustRightInd w:val="0"/>
        <w:jc w:val="both"/>
        <w:rPr>
          <w:rFonts w:ascii="Bitter" w:hAnsi="Bitter"/>
          <w:sz w:val="22"/>
          <w:szCs w:val="22"/>
        </w:rPr>
      </w:pPr>
    </w:p>
    <w:p w14:paraId="6A399A71" w14:textId="7E28EE9D" w:rsidR="00F66D73" w:rsidRPr="00933BF5" w:rsidRDefault="00F66D73" w:rsidP="000270E5">
      <w:pPr>
        <w:autoSpaceDE w:val="0"/>
        <w:autoSpaceDN w:val="0"/>
        <w:adjustRightInd w:val="0"/>
        <w:ind w:left="1440" w:hanging="720"/>
        <w:jc w:val="both"/>
        <w:rPr>
          <w:rFonts w:ascii="Bitter" w:hAnsi="Bitter"/>
          <w:sz w:val="22"/>
          <w:szCs w:val="22"/>
        </w:rPr>
      </w:pPr>
      <w:r w:rsidRPr="00933BF5">
        <w:rPr>
          <w:rFonts w:ascii="Bitter" w:hAnsi="Bitter"/>
          <w:sz w:val="22"/>
          <w:szCs w:val="22"/>
        </w:rPr>
        <w:t>(3)</w:t>
      </w:r>
      <w:r w:rsidRPr="00933BF5">
        <w:rPr>
          <w:rFonts w:ascii="Bitter" w:hAnsi="Bitter"/>
          <w:sz w:val="22"/>
          <w:szCs w:val="22"/>
        </w:rPr>
        <w:tab/>
      </w:r>
      <w:r w:rsidRPr="00933BF5">
        <w:rPr>
          <w:rFonts w:ascii="Bitter" w:hAnsi="Bitter"/>
          <w:sz w:val="22"/>
          <w:szCs w:val="22"/>
          <w:u w:val="single"/>
        </w:rPr>
        <w:t>Audits and Inspections</w:t>
      </w:r>
      <w:r w:rsidRPr="00933BF5">
        <w:rPr>
          <w:rFonts w:ascii="Bitter" w:hAnsi="Bitter"/>
          <w:sz w:val="22"/>
          <w:szCs w:val="22"/>
        </w:rPr>
        <w:t xml:space="preserve">: At any time during normal business hours and as often as the County may deem necessary, Contractor shall make available to the County or County’s representative(s) for examination all Records with respect to all matters covered by this </w:t>
      </w:r>
      <w:r w:rsidRPr="00933BF5">
        <w:rPr>
          <w:rFonts w:ascii="Bitter" w:hAnsi="Bitter"/>
          <w:sz w:val="22"/>
          <w:szCs w:val="22"/>
        </w:rPr>
        <w:lastRenderedPageBreak/>
        <w:t>Agreement. The Contractor will permit the County or County’s representative(s) to audit, examine, and make excerpts or transcripts from such Records, and to audit all contracts, invoices, materials, payrolls, records of personnel, conditions of employment and/or data relating to all matters covered by this Agreement.</w:t>
      </w:r>
    </w:p>
    <w:p w14:paraId="3EE6CEAC" w14:textId="77777777" w:rsidR="00F66D73" w:rsidRPr="00933BF5" w:rsidRDefault="00F66D73" w:rsidP="000270E5">
      <w:pPr>
        <w:autoSpaceDE w:val="0"/>
        <w:autoSpaceDN w:val="0"/>
        <w:adjustRightInd w:val="0"/>
        <w:jc w:val="both"/>
        <w:rPr>
          <w:rFonts w:ascii="Bitter" w:hAnsi="Bitter"/>
          <w:sz w:val="22"/>
          <w:szCs w:val="22"/>
        </w:rPr>
      </w:pPr>
    </w:p>
    <w:p w14:paraId="37936C5C" w14:textId="109C121E" w:rsidR="00F66D73" w:rsidRPr="003353D2" w:rsidRDefault="00F66D73" w:rsidP="000270E5">
      <w:pPr>
        <w:pStyle w:val="ListParagraph"/>
        <w:numPr>
          <w:ilvl w:val="0"/>
          <w:numId w:val="22"/>
        </w:numPr>
        <w:autoSpaceDE w:val="0"/>
        <w:autoSpaceDN w:val="0"/>
        <w:adjustRightInd w:val="0"/>
        <w:jc w:val="both"/>
        <w:rPr>
          <w:rFonts w:ascii="Bitter" w:hAnsi="Bitter"/>
          <w:sz w:val="22"/>
          <w:szCs w:val="22"/>
        </w:rPr>
      </w:pPr>
      <w:r w:rsidRPr="003353D2">
        <w:rPr>
          <w:rFonts w:ascii="Bitter" w:hAnsi="Bitter"/>
          <w:b/>
          <w:sz w:val="22"/>
          <w:szCs w:val="22"/>
          <w:u w:val="single"/>
        </w:rPr>
        <w:t>Conflicts of Interest.</w:t>
      </w:r>
      <w:r w:rsidRPr="003353D2">
        <w:rPr>
          <w:rFonts w:ascii="Bitter" w:hAnsi="Bitter"/>
          <w:sz w:val="22"/>
          <w:szCs w:val="22"/>
        </w:rPr>
        <w:t xml:space="preserve">  Contractor agrees that it </w:t>
      </w:r>
      <w:proofErr w:type="gramStart"/>
      <w:r w:rsidRPr="003353D2">
        <w:rPr>
          <w:rFonts w:ascii="Bitter" w:hAnsi="Bitter"/>
          <w:sz w:val="22"/>
          <w:szCs w:val="22"/>
        </w:rPr>
        <w:t>shall</w:t>
      </w:r>
      <w:proofErr w:type="gramEnd"/>
      <w:r w:rsidRPr="003353D2">
        <w:rPr>
          <w:rFonts w:ascii="Bitter" w:hAnsi="Bitter"/>
          <w:sz w:val="22"/>
          <w:szCs w:val="22"/>
        </w:rPr>
        <w:t xml:space="preserve"> not engage in any activity or conduct that would result in a violation of the Forsyth County Code of Ethics.</w:t>
      </w:r>
    </w:p>
    <w:p w14:paraId="2DB0D107" w14:textId="77777777" w:rsidR="00F66D73" w:rsidRPr="00933BF5" w:rsidRDefault="00F66D73" w:rsidP="000270E5">
      <w:pPr>
        <w:autoSpaceDE w:val="0"/>
        <w:autoSpaceDN w:val="0"/>
        <w:adjustRightInd w:val="0"/>
        <w:jc w:val="both"/>
        <w:rPr>
          <w:rFonts w:ascii="Bitter" w:hAnsi="Bitter"/>
          <w:sz w:val="22"/>
          <w:szCs w:val="22"/>
        </w:rPr>
      </w:pPr>
    </w:p>
    <w:p w14:paraId="5442B841" w14:textId="01063249" w:rsidR="00F66D73" w:rsidRPr="003353D2" w:rsidRDefault="00F66D73" w:rsidP="000270E5">
      <w:pPr>
        <w:pStyle w:val="ListParagraph"/>
        <w:numPr>
          <w:ilvl w:val="0"/>
          <w:numId w:val="22"/>
        </w:numPr>
        <w:autoSpaceDE w:val="0"/>
        <w:autoSpaceDN w:val="0"/>
        <w:adjustRightInd w:val="0"/>
        <w:jc w:val="both"/>
        <w:rPr>
          <w:rFonts w:ascii="Bitter" w:hAnsi="Bitter"/>
          <w:sz w:val="22"/>
          <w:szCs w:val="22"/>
        </w:rPr>
      </w:pPr>
      <w:r w:rsidRPr="003353D2">
        <w:rPr>
          <w:rFonts w:ascii="Bitter" w:hAnsi="Bitter"/>
          <w:b/>
          <w:sz w:val="22"/>
          <w:szCs w:val="22"/>
          <w:u w:val="single"/>
        </w:rPr>
        <w:t>Information Received from County; Confidentiality.</w:t>
      </w:r>
      <w:r w:rsidRPr="003353D2">
        <w:rPr>
          <w:rFonts w:ascii="Bitter" w:hAnsi="Bitter"/>
          <w:sz w:val="22"/>
          <w:szCs w:val="22"/>
        </w:rPr>
        <w:t xml:space="preserve">  Contractor shall be required to provide immediate written notice to the County if Contractor knows or reasonably should know that any information provided by the County is erroneous, inconsistent, or otherwise problematic. Contractor acknowledges that it may learn or receive confidential information of the County and that it will protect the confidentiality of any such confidential information and will require </w:t>
      </w:r>
      <w:r w:rsidR="007A0DA7" w:rsidRPr="003353D2">
        <w:rPr>
          <w:rFonts w:ascii="Bitter" w:hAnsi="Bitter"/>
          <w:sz w:val="22"/>
          <w:szCs w:val="22"/>
        </w:rPr>
        <w:t xml:space="preserve">any of </w:t>
      </w:r>
      <w:r w:rsidRPr="003353D2">
        <w:rPr>
          <w:rFonts w:ascii="Bitter" w:hAnsi="Bitter"/>
          <w:sz w:val="22"/>
          <w:szCs w:val="22"/>
        </w:rPr>
        <w:t>its subcontractors, consultants, and/or staff to likewise protect such confidential information.   Contractor personnel shall be instructed that they shall not remove any County documents or materials and that they shall not disclose any confidential information to any persons other than County personnel unless County provides written authorization.  The Contractor agrees that confidential information it learns or receives or such reports, information, opinions or conclusions that Contractor creates under this Agreement shall not be made available to, or discussed with, any individual or organization, including the news media, without prior written approval of the County. The Contractor shall exercise reasonable precautions to prevent the unauthorized disclosure and use of County information whether specifically deemed confidential or not.</w:t>
      </w:r>
    </w:p>
    <w:p w14:paraId="4E3415CA" w14:textId="77777777" w:rsidR="005F1CEF" w:rsidRPr="00933BF5" w:rsidRDefault="005F1CEF" w:rsidP="000270E5">
      <w:pPr>
        <w:ind w:firstLine="720"/>
        <w:jc w:val="both"/>
        <w:rPr>
          <w:rFonts w:ascii="Bitter" w:hAnsi="Bitter"/>
          <w:sz w:val="22"/>
          <w:szCs w:val="22"/>
        </w:rPr>
      </w:pPr>
    </w:p>
    <w:p w14:paraId="02FA9BB4" w14:textId="1BDA52F0" w:rsidR="00F66D73" w:rsidRPr="003B6205" w:rsidRDefault="00F66D73" w:rsidP="003B6205">
      <w:pPr>
        <w:ind w:firstLine="720"/>
        <w:jc w:val="both"/>
        <w:rPr>
          <w:rFonts w:ascii="Bitter" w:hAnsi="Bitter"/>
          <w:sz w:val="22"/>
          <w:szCs w:val="22"/>
        </w:rPr>
      </w:pPr>
      <w:r w:rsidRPr="00933BF5">
        <w:rPr>
          <w:rFonts w:ascii="Bitter" w:hAnsi="Bitter"/>
          <w:sz w:val="22"/>
          <w:szCs w:val="22"/>
        </w:rPr>
        <w:t xml:space="preserve">Contractor acknowledges that the County’s disclosure of documentation is governed by Georgia’s Open Records Act, and Contractor further acknowledges that if Contractor submits records containing trade secret information, and if Contractor wishes to keep such records confidential, Contractor must submit and attach to such records an affidavit affirmatively declaring that specific information in the records constitutes trade secrets pursuant to </w:t>
      </w:r>
      <w:r w:rsidR="00C34E1B" w:rsidRPr="00933BF5">
        <w:rPr>
          <w:rFonts w:ascii="Bitter" w:hAnsi="Bitter"/>
          <w:sz w:val="22"/>
          <w:szCs w:val="22"/>
        </w:rPr>
        <w:t xml:space="preserve">the Georgia Trade Secrets Act of 1990, O.C.G.A. § 10-1-760 et seq., </w:t>
      </w:r>
      <w:r w:rsidRPr="00933BF5">
        <w:rPr>
          <w:rFonts w:ascii="Bitter" w:hAnsi="Bitter"/>
          <w:sz w:val="22"/>
          <w:szCs w:val="22"/>
        </w:rPr>
        <w:t>and the Parties shall follow the requirements of O.C.G.A. § 50-18-72(a)(34) related thereto.</w:t>
      </w:r>
    </w:p>
    <w:p w14:paraId="6333F8B8" w14:textId="77777777" w:rsidR="00F66D73" w:rsidRPr="00933BF5" w:rsidRDefault="00F66D73" w:rsidP="000270E5">
      <w:pPr>
        <w:autoSpaceDE w:val="0"/>
        <w:autoSpaceDN w:val="0"/>
        <w:adjustRightInd w:val="0"/>
        <w:jc w:val="both"/>
        <w:rPr>
          <w:rFonts w:ascii="Bitter" w:hAnsi="Bitter"/>
          <w:sz w:val="22"/>
          <w:szCs w:val="22"/>
        </w:rPr>
      </w:pPr>
    </w:p>
    <w:p w14:paraId="5BD98AC1" w14:textId="213842C4" w:rsidR="00F66D73" w:rsidRPr="003353D2" w:rsidRDefault="00F66D73" w:rsidP="000270E5">
      <w:pPr>
        <w:pStyle w:val="ListParagraph"/>
        <w:numPr>
          <w:ilvl w:val="0"/>
          <w:numId w:val="22"/>
        </w:numPr>
        <w:autoSpaceDE w:val="0"/>
        <w:autoSpaceDN w:val="0"/>
        <w:adjustRightInd w:val="0"/>
        <w:jc w:val="both"/>
        <w:rPr>
          <w:rFonts w:ascii="Bitter" w:hAnsi="Bitter"/>
          <w:sz w:val="22"/>
          <w:szCs w:val="22"/>
        </w:rPr>
      </w:pPr>
      <w:r w:rsidRPr="003353D2">
        <w:rPr>
          <w:rFonts w:ascii="Bitter" w:hAnsi="Bitter"/>
          <w:b/>
          <w:sz w:val="22"/>
          <w:szCs w:val="22"/>
          <w:u w:val="single"/>
        </w:rPr>
        <w:t>Authority to Contract.</w:t>
      </w:r>
      <w:r w:rsidRPr="003353D2">
        <w:rPr>
          <w:rFonts w:ascii="Bitter" w:hAnsi="Bitter"/>
          <w:sz w:val="22"/>
          <w:szCs w:val="22"/>
        </w:rPr>
        <w:t xml:space="preserve">  The Contractor and individual signing on behalf of Contractor below covenants and declares that it has obtained all necessary approvals of its board of directors, stockholders, general partners, limited partners</w:t>
      </w:r>
      <w:r w:rsidR="00C26677" w:rsidRPr="003353D2">
        <w:rPr>
          <w:rFonts w:ascii="Bitter" w:hAnsi="Bitter"/>
          <w:sz w:val="22"/>
          <w:szCs w:val="22"/>
        </w:rPr>
        <w:t>,</w:t>
      </w:r>
      <w:r w:rsidRPr="003353D2">
        <w:rPr>
          <w:rFonts w:ascii="Bitter" w:hAnsi="Bitter"/>
          <w:sz w:val="22"/>
          <w:szCs w:val="22"/>
        </w:rPr>
        <w:t xml:space="preserve"> </w:t>
      </w:r>
      <w:r w:rsidR="00CD2CAA" w:rsidRPr="003353D2">
        <w:rPr>
          <w:rFonts w:ascii="Bitter" w:hAnsi="Bitter"/>
          <w:sz w:val="22"/>
          <w:szCs w:val="22"/>
        </w:rPr>
        <w:t xml:space="preserve">members, </w:t>
      </w:r>
      <w:r w:rsidRPr="003353D2">
        <w:rPr>
          <w:rFonts w:ascii="Bitter" w:hAnsi="Bitter"/>
          <w:sz w:val="22"/>
          <w:szCs w:val="22"/>
        </w:rPr>
        <w:t>or similar authorities to simultaneously execute and bind Contractor to the terms of this Agreement.</w:t>
      </w:r>
    </w:p>
    <w:p w14:paraId="43ACEBC6" w14:textId="77777777" w:rsidR="00F66D73" w:rsidRPr="00933BF5" w:rsidRDefault="00F66D73" w:rsidP="000270E5">
      <w:pPr>
        <w:autoSpaceDE w:val="0"/>
        <w:autoSpaceDN w:val="0"/>
        <w:adjustRightInd w:val="0"/>
        <w:jc w:val="both"/>
        <w:rPr>
          <w:rFonts w:ascii="Bitter" w:hAnsi="Bitter"/>
          <w:b/>
          <w:sz w:val="22"/>
          <w:szCs w:val="22"/>
        </w:rPr>
      </w:pPr>
    </w:p>
    <w:p w14:paraId="5BDDE6B7" w14:textId="1E79351C" w:rsidR="00F66D73" w:rsidRPr="003353D2" w:rsidRDefault="00F66D73" w:rsidP="000270E5">
      <w:pPr>
        <w:pStyle w:val="ListParagraph"/>
        <w:numPr>
          <w:ilvl w:val="0"/>
          <w:numId w:val="22"/>
        </w:numPr>
        <w:autoSpaceDE w:val="0"/>
        <w:autoSpaceDN w:val="0"/>
        <w:adjustRightInd w:val="0"/>
        <w:jc w:val="both"/>
        <w:rPr>
          <w:rFonts w:ascii="Bitter" w:hAnsi="Bitter"/>
          <w:sz w:val="22"/>
          <w:szCs w:val="22"/>
        </w:rPr>
      </w:pPr>
      <w:r w:rsidRPr="003353D2">
        <w:rPr>
          <w:rFonts w:ascii="Bitter" w:hAnsi="Bitter"/>
          <w:b/>
          <w:sz w:val="22"/>
          <w:szCs w:val="22"/>
          <w:u w:val="single"/>
        </w:rPr>
        <w:t>Ownership of Work.</w:t>
      </w:r>
      <w:r w:rsidRPr="003353D2">
        <w:rPr>
          <w:rFonts w:ascii="Bitter" w:hAnsi="Bitter"/>
          <w:sz w:val="22"/>
          <w:szCs w:val="22"/>
        </w:rPr>
        <w:t xml:space="preserve">  All reports, designs, drawings, plans, specifications, schedules, work product</w:t>
      </w:r>
      <w:r w:rsidR="00A34EDA" w:rsidRPr="003353D2">
        <w:rPr>
          <w:rFonts w:ascii="Bitter" w:hAnsi="Bitter"/>
          <w:sz w:val="22"/>
          <w:szCs w:val="22"/>
        </w:rPr>
        <w:t>,</w:t>
      </w:r>
      <w:r w:rsidRPr="003353D2">
        <w:rPr>
          <w:rFonts w:ascii="Bitter" w:hAnsi="Bitter"/>
          <w:sz w:val="22"/>
          <w:szCs w:val="22"/>
        </w:rPr>
        <w:t xml:space="preserve"> and other materials prepared or in the process of being prepared for the Work to be performed by the Contractor (“Materials”) shall be the property of the County, and the County shall be entitled to full access and copies of all such Materials. The County shall have the unrestricted authorization to publicize, disclose, distribute, and otherwise use, in whole or in part, any Materials prepared under this Agreement without </w:t>
      </w:r>
      <w:proofErr w:type="gramStart"/>
      <w:r w:rsidRPr="003353D2">
        <w:rPr>
          <w:rFonts w:ascii="Bitter" w:hAnsi="Bitter"/>
          <w:sz w:val="22"/>
          <w:szCs w:val="22"/>
        </w:rPr>
        <w:t>according</w:t>
      </w:r>
      <w:proofErr w:type="gramEnd"/>
      <w:r w:rsidRPr="003353D2">
        <w:rPr>
          <w:rFonts w:ascii="Bitter" w:hAnsi="Bitter"/>
          <w:sz w:val="22"/>
          <w:szCs w:val="22"/>
        </w:rPr>
        <w:t xml:space="preserve"> credit of authorship.  Any such Materials remaining in the hands of the Contractor or subcontractor upon completion or termination of the Work shall be delivered immediately to the County; </w:t>
      </w:r>
      <w:proofErr w:type="gramStart"/>
      <w:r w:rsidRPr="003353D2">
        <w:rPr>
          <w:rFonts w:ascii="Bitter" w:hAnsi="Bitter"/>
          <w:sz w:val="22"/>
          <w:szCs w:val="22"/>
        </w:rPr>
        <w:t>provided that</w:t>
      </w:r>
      <w:proofErr w:type="gramEnd"/>
      <w:r w:rsidRPr="003353D2">
        <w:rPr>
          <w:rFonts w:ascii="Bitter" w:hAnsi="Bitter"/>
          <w:sz w:val="22"/>
          <w:szCs w:val="22"/>
        </w:rPr>
        <w:t xml:space="preserve"> Contractor may retain a copy of any deliverables for its records.  The Contractor assumes all risk of loss, damage or destruction of or to such Materials. If any Materials are lost, damaged</w:t>
      </w:r>
      <w:r w:rsidR="00A34EDA" w:rsidRPr="003353D2">
        <w:rPr>
          <w:rFonts w:ascii="Bitter" w:hAnsi="Bitter"/>
          <w:sz w:val="22"/>
          <w:szCs w:val="22"/>
        </w:rPr>
        <w:t>,</w:t>
      </w:r>
      <w:r w:rsidRPr="003353D2">
        <w:rPr>
          <w:rFonts w:ascii="Bitter" w:hAnsi="Bitter"/>
          <w:sz w:val="22"/>
          <w:szCs w:val="22"/>
        </w:rPr>
        <w:t xml:space="preserve"> or destroyed before final delivery to the County, the Contractor shall replace them at its own expense. </w:t>
      </w:r>
      <w:proofErr w:type="gramStart"/>
      <w:r w:rsidRPr="003353D2">
        <w:rPr>
          <w:rFonts w:ascii="Bitter" w:hAnsi="Bitter"/>
          <w:sz w:val="22"/>
          <w:szCs w:val="22"/>
        </w:rPr>
        <w:t>Any and all</w:t>
      </w:r>
      <w:proofErr w:type="gramEnd"/>
      <w:r w:rsidRPr="003353D2">
        <w:rPr>
          <w:rFonts w:ascii="Bitter" w:hAnsi="Bitter"/>
          <w:sz w:val="22"/>
          <w:szCs w:val="22"/>
        </w:rPr>
        <w:t xml:space="preserve"> copyrightable subject matter in all Materials is hereby assigned to the County, and the Contractor agrees to execute any additional documents that may be necessary to evidence such assignment.</w:t>
      </w:r>
    </w:p>
    <w:p w14:paraId="6AE8E7E0" w14:textId="77777777" w:rsidR="00F66D73" w:rsidRPr="00933BF5" w:rsidRDefault="00F66D73" w:rsidP="000270E5">
      <w:pPr>
        <w:autoSpaceDE w:val="0"/>
        <w:autoSpaceDN w:val="0"/>
        <w:adjustRightInd w:val="0"/>
        <w:ind w:firstLine="720"/>
        <w:jc w:val="both"/>
        <w:rPr>
          <w:rFonts w:ascii="Bitter" w:hAnsi="Bitter"/>
          <w:sz w:val="22"/>
          <w:szCs w:val="22"/>
        </w:rPr>
      </w:pPr>
    </w:p>
    <w:p w14:paraId="204BB9CF" w14:textId="711C2DBE" w:rsidR="00F66D73" w:rsidRPr="003353D2" w:rsidRDefault="00F66D73" w:rsidP="000270E5">
      <w:pPr>
        <w:pStyle w:val="ListParagraph"/>
        <w:numPr>
          <w:ilvl w:val="0"/>
          <w:numId w:val="22"/>
        </w:numPr>
        <w:jc w:val="both"/>
        <w:rPr>
          <w:rFonts w:ascii="Bitter" w:hAnsi="Bitter"/>
          <w:bCs w:val="0"/>
          <w:sz w:val="22"/>
          <w:szCs w:val="22"/>
        </w:rPr>
      </w:pPr>
      <w:r w:rsidRPr="003353D2">
        <w:rPr>
          <w:rFonts w:ascii="Bitter" w:hAnsi="Bitter"/>
          <w:b/>
          <w:bCs w:val="0"/>
          <w:sz w:val="22"/>
          <w:szCs w:val="22"/>
          <w:u w:val="single"/>
        </w:rPr>
        <w:lastRenderedPageBreak/>
        <w:t>Nondiscrimination.</w:t>
      </w:r>
      <w:r w:rsidRPr="003353D2">
        <w:rPr>
          <w:rFonts w:ascii="Bitter" w:hAnsi="Bitter"/>
          <w:b/>
          <w:bCs w:val="0"/>
          <w:sz w:val="22"/>
          <w:szCs w:val="22"/>
        </w:rPr>
        <w:t xml:space="preserve">  </w:t>
      </w:r>
      <w:r w:rsidRPr="003353D2">
        <w:rPr>
          <w:rFonts w:ascii="Bitter" w:hAnsi="Bitter"/>
          <w:bCs w:val="0"/>
          <w:sz w:val="22"/>
          <w:szCs w:val="22"/>
        </w:rPr>
        <w:t>In accordance with Title VI of the Civil Rights Act, as amended, 42 U.S.C. § 2000d, section 303 of the Age Discrimination Act of 1975, as amended, 42 U.S.C. § 6102, section 202 of the Americans with Disabilities Act of 1990, 42 U.S.C. § 12132, and all other provisions of Federal law, the Contractor agrees that, during performance of this Agreement, Contractor, for itself, its assignees and successors in interest, will not discriminate against any employee or applicant for employment, any subcontractor, or any supplier because of race, color, creed, national origin, gender, age</w:t>
      </w:r>
      <w:r w:rsidR="00B8784D" w:rsidRPr="003353D2">
        <w:rPr>
          <w:rFonts w:ascii="Bitter" w:hAnsi="Bitter"/>
          <w:bCs w:val="0"/>
          <w:sz w:val="22"/>
          <w:szCs w:val="22"/>
        </w:rPr>
        <w:t>,</w:t>
      </w:r>
      <w:r w:rsidRPr="003353D2">
        <w:rPr>
          <w:rFonts w:ascii="Bitter" w:hAnsi="Bitter"/>
          <w:bCs w:val="0"/>
          <w:sz w:val="22"/>
          <w:szCs w:val="22"/>
        </w:rPr>
        <w:t xml:space="preserve"> or disability. In addition, Contractor agrees to comply with all applicable implementing regulations and shall include the provisions of this paragraph in every subcontract for services contemplated under this Agreement.</w:t>
      </w:r>
    </w:p>
    <w:p w14:paraId="7F51FCC9" w14:textId="77777777" w:rsidR="005731D3" w:rsidRPr="00933BF5" w:rsidRDefault="005731D3" w:rsidP="000270E5">
      <w:pPr>
        <w:jc w:val="both"/>
        <w:rPr>
          <w:rFonts w:ascii="Bitter" w:hAnsi="Bitter"/>
          <w:bCs w:val="0"/>
          <w:sz w:val="22"/>
          <w:szCs w:val="22"/>
        </w:rPr>
      </w:pPr>
    </w:p>
    <w:p w14:paraId="27194833" w14:textId="2588ED88" w:rsidR="005731D3" w:rsidRPr="003353D2" w:rsidRDefault="005731D3" w:rsidP="000270E5">
      <w:pPr>
        <w:pStyle w:val="ListParagraph"/>
        <w:numPr>
          <w:ilvl w:val="0"/>
          <w:numId w:val="22"/>
        </w:numPr>
        <w:jc w:val="both"/>
        <w:rPr>
          <w:rFonts w:ascii="Bitter" w:hAnsi="Bitter"/>
          <w:sz w:val="22"/>
          <w:szCs w:val="22"/>
        </w:rPr>
      </w:pPr>
      <w:r w:rsidRPr="003353D2">
        <w:rPr>
          <w:rFonts w:ascii="Bitter" w:hAnsi="Bitter"/>
          <w:b/>
          <w:bCs w:val="0"/>
          <w:sz w:val="22"/>
          <w:szCs w:val="22"/>
          <w:u w:val="single"/>
        </w:rPr>
        <w:t>Contracts with Local Governments.</w:t>
      </w:r>
      <w:r w:rsidRPr="003353D2">
        <w:rPr>
          <w:rFonts w:ascii="Bitter" w:hAnsi="Bitter"/>
          <w:sz w:val="22"/>
          <w:szCs w:val="22"/>
        </w:rPr>
        <w:t xml:space="preserve">  As provided in O.C.G.A. § 36-80-28, Contractor covenants and agrees that:</w:t>
      </w:r>
    </w:p>
    <w:p w14:paraId="0FF3828E" w14:textId="77777777" w:rsidR="005731D3" w:rsidRPr="00933BF5" w:rsidRDefault="005731D3" w:rsidP="000270E5">
      <w:pPr>
        <w:jc w:val="both"/>
        <w:rPr>
          <w:rFonts w:ascii="Bitter" w:hAnsi="Bitter"/>
          <w:sz w:val="22"/>
          <w:szCs w:val="22"/>
        </w:rPr>
      </w:pPr>
    </w:p>
    <w:p w14:paraId="0BE433A4" w14:textId="05143081" w:rsidR="005731D3" w:rsidRPr="00933BF5" w:rsidRDefault="005731D3" w:rsidP="000270E5">
      <w:pPr>
        <w:pStyle w:val="ListParagraph"/>
        <w:numPr>
          <w:ilvl w:val="0"/>
          <w:numId w:val="16"/>
        </w:numPr>
        <w:ind w:left="1440" w:hanging="720"/>
        <w:jc w:val="both"/>
        <w:rPr>
          <w:rFonts w:ascii="Bitter" w:hAnsi="Bitter"/>
          <w:sz w:val="22"/>
          <w:szCs w:val="22"/>
        </w:rPr>
      </w:pPr>
      <w:r w:rsidRPr="00933BF5">
        <w:rPr>
          <w:rFonts w:ascii="Bitter" w:hAnsi="Bitter"/>
          <w:sz w:val="22"/>
          <w:szCs w:val="22"/>
        </w:rPr>
        <w:t>Contractor shall avoid any appearance of impropriety and shall follow all policies and procedures of County;</w:t>
      </w:r>
    </w:p>
    <w:p w14:paraId="4C9DDAF1" w14:textId="77777777" w:rsidR="005731D3" w:rsidRPr="00933BF5" w:rsidRDefault="005731D3" w:rsidP="000270E5">
      <w:pPr>
        <w:ind w:left="1440" w:hanging="720"/>
        <w:jc w:val="both"/>
        <w:rPr>
          <w:rFonts w:ascii="Bitter" w:hAnsi="Bitter"/>
          <w:sz w:val="22"/>
          <w:szCs w:val="22"/>
        </w:rPr>
      </w:pPr>
      <w:bookmarkStart w:id="0" w:name="co_anchor_I26B5E2356AC011E9B58BA4B7B7241"/>
      <w:bookmarkEnd w:id="0"/>
    </w:p>
    <w:p w14:paraId="5EE52A83" w14:textId="6D8318D0" w:rsidR="005731D3" w:rsidRPr="00933BF5" w:rsidRDefault="005731D3" w:rsidP="000270E5">
      <w:pPr>
        <w:pStyle w:val="ListParagraph"/>
        <w:numPr>
          <w:ilvl w:val="0"/>
          <w:numId w:val="16"/>
        </w:numPr>
        <w:ind w:left="1440" w:hanging="720"/>
        <w:jc w:val="both"/>
        <w:rPr>
          <w:rFonts w:ascii="Bitter" w:hAnsi="Bitter"/>
          <w:sz w:val="22"/>
          <w:szCs w:val="22"/>
        </w:rPr>
      </w:pPr>
      <w:bookmarkStart w:id="1" w:name="co_pp_c0ae00006c482_1"/>
      <w:bookmarkEnd w:id="1"/>
      <w:r w:rsidRPr="00933BF5">
        <w:rPr>
          <w:rFonts w:ascii="Bitter" w:hAnsi="Bitter"/>
          <w:sz w:val="22"/>
          <w:szCs w:val="22"/>
        </w:rPr>
        <w:t>Contractor shall immediately disclose to County any material transaction or relationship, including, but not limited to, that of the Contractor, the Contractor’s employees, or the Contractor’s agents or subsidiaries, that reasonably could be expected to give rise to a conflict of interest, including, but not limited to, past, present, or known prospective engagements, involvement in litigation or other dispute, client relationships, or other business or financial interest, and shall immediately disclose any material transaction or relationship subsequently discovered during the pendency of this Agreement; and</w:t>
      </w:r>
    </w:p>
    <w:p w14:paraId="189CD110" w14:textId="77777777" w:rsidR="005731D3" w:rsidRPr="00933BF5" w:rsidRDefault="005731D3" w:rsidP="000270E5">
      <w:pPr>
        <w:ind w:left="1440" w:hanging="720"/>
        <w:jc w:val="both"/>
        <w:rPr>
          <w:rFonts w:ascii="Bitter" w:hAnsi="Bitter"/>
          <w:sz w:val="22"/>
          <w:szCs w:val="22"/>
        </w:rPr>
      </w:pPr>
      <w:bookmarkStart w:id="2" w:name="co_anchor_I26B5E2366AC011E9B58BA4B7B7241"/>
      <w:bookmarkEnd w:id="2"/>
    </w:p>
    <w:p w14:paraId="530D14C0" w14:textId="4309887F" w:rsidR="005731D3" w:rsidRPr="00933BF5" w:rsidRDefault="005731D3" w:rsidP="000270E5">
      <w:pPr>
        <w:ind w:left="1440" w:hanging="720"/>
        <w:jc w:val="both"/>
        <w:rPr>
          <w:rFonts w:ascii="Bitter" w:hAnsi="Bitter"/>
          <w:sz w:val="22"/>
          <w:szCs w:val="22"/>
        </w:rPr>
      </w:pPr>
      <w:bookmarkStart w:id="3" w:name="co_pp_d801000002763_1"/>
      <w:bookmarkEnd w:id="3"/>
      <w:r w:rsidRPr="00933BF5">
        <w:rPr>
          <w:rFonts w:ascii="Bitter" w:hAnsi="Bitter"/>
          <w:sz w:val="22"/>
          <w:szCs w:val="22"/>
        </w:rPr>
        <w:t>(3)</w:t>
      </w:r>
      <w:r w:rsidR="007A5081" w:rsidRPr="00933BF5">
        <w:rPr>
          <w:rFonts w:ascii="Bitter" w:hAnsi="Bitter"/>
          <w:sz w:val="22"/>
          <w:szCs w:val="22"/>
        </w:rPr>
        <w:tab/>
      </w:r>
      <w:r w:rsidRPr="00933BF5">
        <w:rPr>
          <w:rFonts w:ascii="Bitter" w:hAnsi="Bitter"/>
          <w:sz w:val="22"/>
          <w:szCs w:val="22"/>
        </w:rPr>
        <w:t xml:space="preserve">Contractor acknowledges that any violation or threatened violation of this Agreement may cause irreparable injury to County which </w:t>
      </w:r>
      <w:proofErr w:type="gramStart"/>
      <w:r w:rsidRPr="00933BF5">
        <w:rPr>
          <w:rFonts w:ascii="Bitter" w:hAnsi="Bitter"/>
          <w:sz w:val="22"/>
          <w:szCs w:val="22"/>
        </w:rPr>
        <w:t>entitles  County</w:t>
      </w:r>
      <w:proofErr w:type="gramEnd"/>
      <w:r w:rsidRPr="00933BF5">
        <w:rPr>
          <w:rFonts w:ascii="Bitter" w:hAnsi="Bitter"/>
          <w:sz w:val="22"/>
          <w:szCs w:val="22"/>
        </w:rPr>
        <w:t xml:space="preserve"> to seek injunctive relief in addition to all other legal remedies.</w:t>
      </w:r>
    </w:p>
    <w:p w14:paraId="643FEA62" w14:textId="37E1DD98" w:rsidR="005731D3" w:rsidRPr="00933BF5" w:rsidRDefault="005731D3" w:rsidP="000270E5">
      <w:pPr>
        <w:jc w:val="both"/>
        <w:rPr>
          <w:rFonts w:ascii="Bitter" w:hAnsi="Bitter"/>
          <w:sz w:val="22"/>
          <w:szCs w:val="22"/>
        </w:rPr>
      </w:pPr>
    </w:p>
    <w:p w14:paraId="0F034924" w14:textId="19B68E6D" w:rsidR="00A7382E" w:rsidRPr="003353D2" w:rsidRDefault="00A7382E" w:rsidP="000270E5">
      <w:pPr>
        <w:pStyle w:val="ListParagraph"/>
        <w:numPr>
          <w:ilvl w:val="0"/>
          <w:numId w:val="22"/>
        </w:numPr>
        <w:jc w:val="both"/>
        <w:rPr>
          <w:rFonts w:ascii="Bitter" w:hAnsi="Bitter"/>
          <w:sz w:val="22"/>
          <w:szCs w:val="22"/>
        </w:rPr>
      </w:pPr>
      <w:r w:rsidRPr="003353D2">
        <w:rPr>
          <w:rFonts w:ascii="Bitter" w:hAnsi="Bitter"/>
          <w:b/>
          <w:bCs w:val="0"/>
          <w:sz w:val="22"/>
          <w:szCs w:val="22"/>
          <w:u w:val="single"/>
        </w:rPr>
        <w:t>Supplementary Terms and Conditions.</w:t>
      </w:r>
      <w:r w:rsidRPr="003353D2">
        <w:rPr>
          <w:rFonts w:ascii="Bitter" w:hAnsi="Bitter"/>
          <w:sz w:val="22"/>
          <w:szCs w:val="22"/>
        </w:rPr>
        <w:t xml:space="preserve">  </w:t>
      </w:r>
      <w:r w:rsidR="00B55FAD" w:rsidRPr="003353D2">
        <w:rPr>
          <w:rFonts w:ascii="Bitter" w:hAnsi="Bitter"/>
          <w:sz w:val="22"/>
          <w:szCs w:val="22"/>
        </w:rPr>
        <w:t xml:space="preserve">The Contractor shall comply with and perform the Work in accordance with </w:t>
      </w:r>
      <w:r w:rsidR="007A0DA7" w:rsidRPr="003353D2">
        <w:rPr>
          <w:rFonts w:ascii="Bitter" w:hAnsi="Bitter"/>
          <w:sz w:val="22"/>
          <w:szCs w:val="22"/>
        </w:rPr>
        <w:t xml:space="preserve">this Agreement, all applicable federal, state, and local laws, regulations, rules, orders, policies, guidelines, procedures, directives, and if applicable </w:t>
      </w:r>
      <w:r w:rsidR="00B55FAD" w:rsidRPr="003353D2">
        <w:rPr>
          <w:rFonts w:ascii="Bitter" w:hAnsi="Bitter"/>
          <w:sz w:val="22"/>
          <w:szCs w:val="22"/>
        </w:rPr>
        <w:t xml:space="preserve">the requirements, terms, and conditions set forth in </w:t>
      </w:r>
      <w:r w:rsidR="00B55FAD" w:rsidRPr="003353D2">
        <w:rPr>
          <w:rFonts w:ascii="Bitter" w:hAnsi="Bitter"/>
          <w:b/>
          <w:sz w:val="22"/>
          <w:szCs w:val="22"/>
        </w:rPr>
        <w:t>Exhibit “F”</w:t>
      </w:r>
      <w:r w:rsidR="00B55FAD" w:rsidRPr="003353D2">
        <w:rPr>
          <w:rFonts w:ascii="Bitter" w:hAnsi="Bitter"/>
          <w:sz w:val="22"/>
          <w:szCs w:val="22"/>
        </w:rPr>
        <w:t>, attached hereto and incorporated herein by reference.</w:t>
      </w:r>
    </w:p>
    <w:p w14:paraId="4E453C2E" w14:textId="77777777" w:rsidR="00A7382E" w:rsidRPr="00933BF5" w:rsidRDefault="00A7382E" w:rsidP="000270E5">
      <w:pPr>
        <w:jc w:val="both"/>
        <w:rPr>
          <w:rFonts w:ascii="Bitter" w:hAnsi="Bitter"/>
          <w:sz w:val="22"/>
          <w:szCs w:val="22"/>
        </w:rPr>
      </w:pPr>
    </w:p>
    <w:p w14:paraId="07001600" w14:textId="77777777" w:rsidR="00F66D73" w:rsidRPr="00933BF5" w:rsidRDefault="00F66D73" w:rsidP="000270E5">
      <w:pPr>
        <w:autoSpaceDE w:val="0"/>
        <w:autoSpaceDN w:val="0"/>
        <w:adjustRightInd w:val="0"/>
        <w:jc w:val="center"/>
        <w:outlineLvl w:val="0"/>
        <w:rPr>
          <w:rFonts w:ascii="Bitter" w:hAnsi="Bitter"/>
          <w:b/>
          <w:sz w:val="22"/>
          <w:szCs w:val="22"/>
        </w:rPr>
      </w:pPr>
      <w:r w:rsidRPr="00933BF5">
        <w:rPr>
          <w:rFonts w:ascii="Bitter" w:hAnsi="Bitter"/>
          <w:b/>
          <w:sz w:val="22"/>
          <w:szCs w:val="22"/>
        </w:rPr>
        <w:t>V.</w:t>
      </w:r>
      <w:r w:rsidRPr="00933BF5">
        <w:rPr>
          <w:rFonts w:ascii="Bitter" w:hAnsi="Bitter"/>
          <w:b/>
          <w:sz w:val="22"/>
          <w:szCs w:val="22"/>
        </w:rPr>
        <w:tab/>
        <w:t>PERFORMANCE STANDARDS; TERMINATION</w:t>
      </w:r>
    </w:p>
    <w:p w14:paraId="2958A0D8" w14:textId="77777777" w:rsidR="00F66D73" w:rsidRPr="00933BF5" w:rsidRDefault="00F66D73" w:rsidP="000270E5">
      <w:pPr>
        <w:autoSpaceDE w:val="0"/>
        <w:autoSpaceDN w:val="0"/>
        <w:adjustRightInd w:val="0"/>
        <w:jc w:val="both"/>
        <w:rPr>
          <w:rFonts w:ascii="Bitter" w:hAnsi="Bitter"/>
          <w:b/>
          <w:sz w:val="22"/>
          <w:szCs w:val="22"/>
        </w:rPr>
      </w:pPr>
    </w:p>
    <w:p w14:paraId="6C63E648" w14:textId="0C9834EE" w:rsidR="00475719" w:rsidRPr="00475719" w:rsidRDefault="007109B2" w:rsidP="000270E5">
      <w:pPr>
        <w:pStyle w:val="ListParagraph"/>
        <w:numPr>
          <w:ilvl w:val="0"/>
          <w:numId w:val="31"/>
        </w:numPr>
        <w:autoSpaceDE w:val="0"/>
        <w:autoSpaceDN w:val="0"/>
        <w:adjustRightInd w:val="0"/>
        <w:ind w:left="0" w:firstLine="720"/>
        <w:jc w:val="both"/>
        <w:rPr>
          <w:rFonts w:ascii="Bitter" w:hAnsi="Bitter"/>
          <w:sz w:val="22"/>
          <w:szCs w:val="22"/>
        </w:rPr>
      </w:pPr>
      <w:bookmarkStart w:id="4" w:name="_Hlk191475918"/>
      <w:r w:rsidRPr="007109B2">
        <w:rPr>
          <w:rFonts w:ascii="Bitter" w:hAnsi="Bitter"/>
          <w:b/>
          <w:bCs w:val="0"/>
          <w:sz w:val="22"/>
          <w:szCs w:val="22"/>
          <w:u w:val="single"/>
        </w:rPr>
        <w:t>Performance Evaluation</w:t>
      </w:r>
      <w:proofErr w:type="gramStart"/>
      <w:r>
        <w:rPr>
          <w:rFonts w:ascii="Bitter" w:hAnsi="Bitter"/>
          <w:sz w:val="22"/>
          <w:szCs w:val="22"/>
        </w:rPr>
        <w:t xml:space="preserve">:  </w:t>
      </w:r>
      <w:r w:rsidR="00F66D73" w:rsidRPr="00475719">
        <w:rPr>
          <w:rFonts w:ascii="Bitter" w:hAnsi="Bitter"/>
          <w:sz w:val="22"/>
          <w:szCs w:val="22"/>
        </w:rPr>
        <w:t>The</w:t>
      </w:r>
      <w:proofErr w:type="gramEnd"/>
      <w:r w:rsidR="00F66D73" w:rsidRPr="00475719">
        <w:rPr>
          <w:rFonts w:ascii="Bitter" w:hAnsi="Bitter"/>
          <w:sz w:val="22"/>
          <w:szCs w:val="22"/>
        </w:rPr>
        <w:t xml:space="preserve"> County may evaluate Contractor’s performance</w:t>
      </w:r>
      <w:r>
        <w:rPr>
          <w:rFonts w:ascii="Bitter" w:hAnsi="Bitter"/>
          <w:sz w:val="22"/>
          <w:szCs w:val="22"/>
        </w:rPr>
        <w:t xml:space="preserve"> at any time</w:t>
      </w:r>
      <w:r w:rsidR="00F66D73" w:rsidRPr="00475719">
        <w:rPr>
          <w:rFonts w:ascii="Bitter" w:hAnsi="Bitter"/>
          <w:sz w:val="22"/>
          <w:szCs w:val="22"/>
        </w:rPr>
        <w:t xml:space="preserve">.  If requirements are not </w:t>
      </w:r>
      <w:proofErr w:type="gramStart"/>
      <w:r w:rsidR="00F66D73" w:rsidRPr="00475719">
        <w:rPr>
          <w:rFonts w:ascii="Bitter" w:hAnsi="Bitter"/>
          <w:sz w:val="22"/>
          <w:szCs w:val="22"/>
        </w:rPr>
        <w:t>being met</w:t>
      </w:r>
      <w:proofErr w:type="gramEnd"/>
      <w:r w:rsidR="00F66D73" w:rsidRPr="00475719">
        <w:rPr>
          <w:rFonts w:ascii="Bitter" w:hAnsi="Bitter"/>
          <w:sz w:val="22"/>
          <w:szCs w:val="22"/>
        </w:rPr>
        <w:t xml:space="preserve">, </w:t>
      </w:r>
      <w:r w:rsidR="00697829" w:rsidRPr="00475719">
        <w:rPr>
          <w:rFonts w:ascii="Bitter" w:hAnsi="Bitter"/>
          <w:sz w:val="22"/>
          <w:szCs w:val="22"/>
        </w:rPr>
        <w:t>the</w:t>
      </w:r>
      <w:r w:rsidR="00F66D73" w:rsidRPr="00475719">
        <w:rPr>
          <w:rFonts w:ascii="Bitter" w:hAnsi="Bitter"/>
          <w:sz w:val="22"/>
          <w:szCs w:val="22"/>
        </w:rPr>
        <w:t xml:space="preserve"> County will notify the Contractor, in writing, identifying deficiencies (including but not limited to improper substitutions, inadequate delivery schedule, or poor workmanship).  Contractor must promptly provide a written response to the County detailing how the identified deficiencies will be remedied, and such deficiencies must be remedied within thirty (30) days of County’s notice of deficiencies, unless such cure period is extended in writing by the County.  If the deficiencies are not remedied within the thirty (30) day cure period, the County may immediately terminate this Agreement with no further obligation or liability to the Contractor.</w:t>
      </w:r>
      <w:bookmarkEnd w:id="4"/>
    </w:p>
    <w:p w14:paraId="727523EF" w14:textId="77777777" w:rsidR="00F66D73" w:rsidRPr="00933BF5" w:rsidRDefault="00F66D73" w:rsidP="000270E5">
      <w:pPr>
        <w:autoSpaceDE w:val="0"/>
        <w:autoSpaceDN w:val="0"/>
        <w:adjustRightInd w:val="0"/>
        <w:ind w:firstLine="720"/>
        <w:jc w:val="both"/>
        <w:rPr>
          <w:rFonts w:ascii="Bitter" w:hAnsi="Bitter"/>
          <w:sz w:val="22"/>
          <w:szCs w:val="22"/>
        </w:rPr>
      </w:pPr>
    </w:p>
    <w:p w14:paraId="12F075F9" w14:textId="40F33606" w:rsidR="00F66D73" w:rsidRPr="003353D2" w:rsidRDefault="007109B2" w:rsidP="000270E5">
      <w:pPr>
        <w:pStyle w:val="ListParagraph"/>
        <w:numPr>
          <w:ilvl w:val="0"/>
          <w:numId w:val="31"/>
        </w:numPr>
        <w:autoSpaceDE w:val="0"/>
        <w:autoSpaceDN w:val="0"/>
        <w:adjustRightInd w:val="0"/>
        <w:ind w:left="0" w:firstLine="720"/>
        <w:jc w:val="both"/>
        <w:rPr>
          <w:rFonts w:ascii="Bitter" w:hAnsi="Bitter"/>
          <w:sz w:val="22"/>
          <w:szCs w:val="22"/>
        </w:rPr>
      </w:pPr>
      <w:r w:rsidRPr="007109B2">
        <w:rPr>
          <w:rFonts w:ascii="Bitter" w:hAnsi="Bitter"/>
          <w:b/>
          <w:bCs w:val="0"/>
          <w:sz w:val="22"/>
          <w:szCs w:val="22"/>
          <w:u w:val="single"/>
        </w:rPr>
        <w:t>Gross Negligence</w:t>
      </w:r>
      <w:r>
        <w:rPr>
          <w:rFonts w:ascii="Bitter" w:hAnsi="Bitter"/>
          <w:sz w:val="22"/>
          <w:szCs w:val="22"/>
        </w:rPr>
        <w:t xml:space="preserve">:  </w:t>
      </w:r>
      <w:r w:rsidR="00F66D73" w:rsidRPr="003353D2" w:rsidDel="00475719">
        <w:rPr>
          <w:rFonts w:ascii="Bitter" w:hAnsi="Bitter"/>
          <w:sz w:val="22"/>
          <w:szCs w:val="22"/>
        </w:rPr>
        <w:t>If the County determines, under any circumstance, that Contractor has acted in a grossly negligent manner in the performance of its obligations hereunder, said determination being at the sole discretion of the County, then, and in that event, the County may immediately terminate this Agreement with no further obligation or liability to the Contractor.</w:t>
      </w:r>
    </w:p>
    <w:p w14:paraId="2DEA8589" w14:textId="77777777" w:rsidR="00F66D73" w:rsidRPr="001F360C" w:rsidRDefault="00F66D73" w:rsidP="000270E5">
      <w:pPr>
        <w:autoSpaceDE w:val="0"/>
        <w:autoSpaceDN w:val="0"/>
        <w:adjustRightInd w:val="0"/>
        <w:ind w:firstLine="720"/>
        <w:jc w:val="both"/>
        <w:rPr>
          <w:rFonts w:ascii="Bitter" w:hAnsi="Bitter"/>
          <w:b/>
          <w:sz w:val="22"/>
          <w:szCs w:val="22"/>
        </w:rPr>
      </w:pPr>
    </w:p>
    <w:p w14:paraId="19119577" w14:textId="25C37D99" w:rsidR="00F66D73" w:rsidRDefault="007109B2" w:rsidP="000270E5">
      <w:pPr>
        <w:pStyle w:val="ListParagraph"/>
        <w:numPr>
          <w:ilvl w:val="0"/>
          <w:numId w:val="31"/>
        </w:numPr>
        <w:autoSpaceDE w:val="0"/>
        <w:autoSpaceDN w:val="0"/>
        <w:adjustRightInd w:val="0"/>
        <w:ind w:left="0" w:firstLine="720"/>
        <w:jc w:val="both"/>
        <w:rPr>
          <w:rFonts w:ascii="Bitter" w:hAnsi="Bitter"/>
          <w:sz w:val="22"/>
          <w:szCs w:val="22"/>
        </w:rPr>
      </w:pPr>
      <w:r w:rsidRPr="007109B2">
        <w:rPr>
          <w:rFonts w:ascii="Bitter" w:hAnsi="Bitter"/>
          <w:b/>
          <w:bCs w:val="0"/>
          <w:sz w:val="22"/>
          <w:szCs w:val="22"/>
          <w:u w:val="single"/>
        </w:rPr>
        <w:lastRenderedPageBreak/>
        <w:t>Termination for Convenience</w:t>
      </w:r>
      <w:r>
        <w:rPr>
          <w:rFonts w:ascii="Bitter" w:hAnsi="Bitter"/>
          <w:sz w:val="22"/>
          <w:szCs w:val="22"/>
        </w:rPr>
        <w:t xml:space="preserve">:  </w:t>
      </w:r>
      <w:r w:rsidR="00F66D73" w:rsidRPr="003353D2">
        <w:rPr>
          <w:rFonts w:ascii="Bitter" w:hAnsi="Bitter"/>
          <w:sz w:val="22"/>
          <w:szCs w:val="22"/>
        </w:rPr>
        <w:t xml:space="preserve">The County shall have the right to terminate this Agreement </w:t>
      </w:r>
      <w:r w:rsidR="00CD2CAA" w:rsidRPr="003353D2">
        <w:rPr>
          <w:rFonts w:ascii="Bitter" w:hAnsi="Bitter"/>
          <w:sz w:val="22"/>
          <w:szCs w:val="22"/>
        </w:rPr>
        <w:t xml:space="preserve">at any time </w:t>
      </w:r>
      <w:r w:rsidR="00F66D73" w:rsidRPr="003353D2">
        <w:rPr>
          <w:rFonts w:ascii="Bitter" w:hAnsi="Bitter"/>
          <w:sz w:val="22"/>
          <w:szCs w:val="22"/>
        </w:rPr>
        <w:t xml:space="preserve">for convenience by providing written notice thereof </w:t>
      </w:r>
      <w:r w:rsidR="00CD2CAA" w:rsidRPr="003353D2">
        <w:rPr>
          <w:rFonts w:ascii="Bitter" w:hAnsi="Bitter"/>
          <w:sz w:val="22"/>
          <w:szCs w:val="22"/>
        </w:rPr>
        <w:t xml:space="preserve">to Contractor. </w:t>
      </w:r>
      <w:r w:rsidR="00F66D73" w:rsidRPr="003353D2">
        <w:rPr>
          <w:rFonts w:ascii="Bitter" w:hAnsi="Bitter"/>
          <w:sz w:val="22"/>
          <w:szCs w:val="22"/>
        </w:rPr>
        <w:t>The Contractor shall have no right to terminate this Agreement prior to completion of the Work, except in the event of the County’s failure to pay the Contractor within thirty (30) days of Contractor providing the County with a proper notice of a delinquent payment and an opportunity to cure.</w:t>
      </w:r>
    </w:p>
    <w:p w14:paraId="116320F7" w14:textId="77777777" w:rsidR="007109B2" w:rsidRPr="007109B2" w:rsidRDefault="007109B2" w:rsidP="000270E5">
      <w:pPr>
        <w:pStyle w:val="ListParagraph"/>
        <w:rPr>
          <w:rFonts w:ascii="Bitter" w:hAnsi="Bitter"/>
          <w:sz w:val="22"/>
          <w:szCs w:val="22"/>
        </w:rPr>
      </w:pPr>
    </w:p>
    <w:p w14:paraId="723DD065" w14:textId="073928AE" w:rsidR="007109B2" w:rsidRPr="007109B2" w:rsidRDefault="007109B2" w:rsidP="000270E5">
      <w:pPr>
        <w:pStyle w:val="ListParagraph"/>
        <w:numPr>
          <w:ilvl w:val="0"/>
          <w:numId w:val="31"/>
        </w:numPr>
        <w:autoSpaceDE w:val="0"/>
        <w:autoSpaceDN w:val="0"/>
        <w:adjustRightInd w:val="0"/>
        <w:ind w:left="0" w:firstLine="720"/>
        <w:jc w:val="both"/>
        <w:rPr>
          <w:rFonts w:ascii="Bitter" w:hAnsi="Bitter"/>
          <w:sz w:val="22"/>
          <w:szCs w:val="22"/>
        </w:rPr>
      </w:pPr>
      <w:r w:rsidRPr="007109B2">
        <w:rPr>
          <w:rFonts w:ascii="Bitter" w:hAnsi="Bitter"/>
          <w:b/>
          <w:bCs w:val="0"/>
          <w:sz w:val="22"/>
          <w:szCs w:val="22"/>
          <w:u w:val="single"/>
        </w:rPr>
        <w:t>For Cause</w:t>
      </w:r>
      <w:r w:rsidRPr="007109B2">
        <w:rPr>
          <w:rFonts w:ascii="Bitter" w:hAnsi="Bitter"/>
          <w:sz w:val="22"/>
          <w:szCs w:val="22"/>
        </w:rPr>
        <w:t xml:space="preserve">.  The County may terminate this Agreement for cause as provided in this Agreement. The County shall give Contractor at least seven (7) calendar days’ written notice of its intent to terminate the Agreement for cause and the reasons </w:t>
      </w:r>
      <w:proofErr w:type="gramStart"/>
      <w:r w:rsidRPr="007109B2">
        <w:rPr>
          <w:rFonts w:ascii="Bitter" w:hAnsi="Bitter"/>
          <w:sz w:val="22"/>
          <w:szCs w:val="22"/>
        </w:rPr>
        <w:t>therefor</w:t>
      </w:r>
      <w:proofErr w:type="gramEnd"/>
      <w:r w:rsidRPr="007109B2">
        <w:rPr>
          <w:rFonts w:ascii="Bitter" w:hAnsi="Bitter"/>
          <w:sz w:val="22"/>
          <w:szCs w:val="22"/>
        </w:rPr>
        <w:t>, and if Contractor fails to cure the default within that period, the termination shall take place without further notice. The County shall then make alternative arrangements for completion of the Project.</w:t>
      </w:r>
    </w:p>
    <w:p w14:paraId="48709C57" w14:textId="77777777" w:rsidR="007109B2" w:rsidRPr="007109B2" w:rsidRDefault="007109B2" w:rsidP="000270E5">
      <w:pPr>
        <w:pStyle w:val="ListParagraph"/>
        <w:autoSpaceDE w:val="0"/>
        <w:autoSpaceDN w:val="0"/>
        <w:adjustRightInd w:val="0"/>
        <w:ind w:left="1080"/>
        <w:jc w:val="both"/>
        <w:rPr>
          <w:rFonts w:ascii="Bitter" w:hAnsi="Bitter"/>
          <w:sz w:val="22"/>
          <w:szCs w:val="22"/>
        </w:rPr>
      </w:pPr>
    </w:p>
    <w:p w14:paraId="232A93F1" w14:textId="6F564D3D" w:rsidR="007109B2" w:rsidRDefault="007109B2" w:rsidP="000270E5">
      <w:pPr>
        <w:pStyle w:val="ListParagraph"/>
        <w:numPr>
          <w:ilvl w:val="0"/>
          <w:numId w:val="31"/>
        </w:numPr>
        <w:autoSpaceDE w:val="0"/>
        <w:autoSpaceDN w:val="0"/>
        <w:adjustRightInd w:val="0"/>
        <w:ind w:left="0" w:firstLine="720"/>
        <w:jc w:val="both"/>
        <w:rPr>
          <w:rFonts w:ascii="Bitter" w:hAnsi="Bitter"/>
          <w:sz w:val="22"/>
          <w:szCs w:val="22"/>
        </w:rPr>
      </w:pPr>
      <w:r w:rsidRPr="007109B2">
        <w:rPr>
          <w:rFonts w:ascii="Bitter" w:hAnsi="Bitter"/>
          <w:b/>
          <w:bCs w:val="0"/>
          <w:sz w:val="22"/>
          <w:szCs w:val="22"/>
          <w:u w:val="single"/>
        </w:rPr>
        <w:t>Statutory Termination</w:t>
      </w:r>
      <w:r w:rsidRPr="007109B2">
        <w:rPr>
          <w:rFonts w:ascii="Bitter" w:hAnsi="Bitter"/>
          <w:sz w:val="22"/>
          <w:szCs w:val="22"/>
        </w:rPr>
        <w:t xml:space="preserve">.  In compliance with O.C.G.A. § 36-60-13, this Agreement shall be deemed terminated as provided in Section </w:t>
      </w:r>
      <w:r w:rsidR="00A732DA">
        <w:rPr>
          <w:rFonts w:ascii="Bitter" w:hAnsi="Bitter"/>
          <w:sz w:val="22"/>
          <w:szCs w:val="22"/>
        </w:rPr>
        <w:t>I(C)(2)</w:t>
      </w:r>
      <w:r w:rsidRPr="007109B2">
        <w:rPr>
          <w:rFonts w:ascii="Bitter" w:hAnsi="Bitter"/>
          <w:sz w:val="22"/>
          <w:szCs w:val="22"/>
        </w:rPr>
        <w:t xml:space="preserve"> of this Agreement. Further, this Agreement shall terminate immediately and absolutely at such time as appropriated or otherwise unobligated funds are no longer available to satisfy the obligation of the County. Title to any supplies, materials, equipment, or other personal property shall remain in Contractor until fully paid for by County.</w:t>
      </w:r>
    </w:p>
    <w:p w14:paraId="70564C0E" w14:textId="77777777" w:rsidR="000229C3" w:rsidRPr="000229C3" w:rsidRDefault="000229C3" w:rsidP="000270E5">
      <w:pPr>
        <w:pStyle w:val="ListParagraph"/>
        <w:rPr>
          <w:rFonts w:ascii="Bitter" w:hAnsi="Bitter"/>
          <w:sz w:val="22"/>
          <w:szCs w:val="22"/>
        </w:rPr>
      </w:pPr>
    </w:p>
    <w:p w14:paraId="7BD24E75" w14:textId="5A8F28ED" w:rsidR="000229C3" w:rsidRPr="00C52DA3" w:rsidRDefault="007109B2" w:rsidP="000270E5">
      <w:pPr>
        <w:pStyle w:val="ListParagraph"/>
        <w:numPr>
          <w:ilvl w:val="0"/>
          <w:numId w:val="31"/>
        </w:numPr>
        <w:autoSpaceDE w:val="0"/>
        <w:autoSpaceDN w:val="0"/>
        <w:adjustRightInd w:val="0"/>
        <w:ind w:left="0" w:firstLine="720"/>
        <w:jc w:val="both"/>
        <w:rPr>
          <w:rFonts w:ascii="Bitter" w:hAnsi="Bitter"/>
          <w:sz w:val="22"/>
          <w:szCs w:val="22"/>
        </w:rPr>
      </w:pPr>
      <w:r w:rsidRPr="00C52DA3">
        <w:rPr>
          <w:rFonts w:ascii="Bitter" w:hAnsi="Bitter"/>
          <w:b/>
          <w:bCs w:val="0"/>
          <w:sz w:val="22"/>
          <w:szCs w:val="22"/>
          <w:u w:val="single"/>
        </w:rPr>
        <w:t>Payment</w:t>
      </w:r>
      <w:r w:rsidRPr="00C52DA3">
        <w:rPr>
          <w:rFonts w:ascii="Bitter" w:hAnsi="Bitter"/>
          <w:sz w:val="22"/>
          <w:szCs w:val="22"/>
        </w:rPr>
        <w:t xml:space="preserve">.  </w:t>
      </w:r>
      <w:r w:rsidR="00C52DA3" w:rsidRPr="00C52DA3">
        <w:rPr>
          <w:rFonts w:ascii="Bitter" w:hAnsi="Bitter"/>
          <w:sz w:val="22"/>
          <w:szCs w:val="22"/>
        </w:rPr>
        <w:t xml:space="preserve">Upon termination, the Contractor shall be entitled to payment only for Work satisfactorily performed up to the effective date of termination, not to exceed the unpaid balance of the compensation authorized under this Agreement. If the County must complete the remaining Work, the County will defer any further payment to the Contractor until the Work is finished and all costs of completion have been determined. The County’s cost to complete the Work shall be deducted from the unpaid balance otherwise due to the Contractor. </w:t>
      </w:r>
      <w:r w:rsidR="000229C3" w:rsidRPr="00C52DA3">
        <w:rPr>
          <w:rFonts w:ascii="Bitter" w:hAnsi="Bitter"/>
          <w:sz w:val="22"/>
          <w:szCs w:val="22"/>
        </w:rPr>
        <w:t>If the cost of completing the Work exceeds the unpaid balance, the Contractor shall be liable to the County for the difference.</w:t>
      </w:r>
    </w:p>
    <w:p w14:paraId="1EEBE4FF" w14:textId="77777777" w:rsidR="007109B2" w:rsidRPr="007109B2" w:rsidRDefault="007109B2" w:rsidP="000270E5">
      <w:pPr>
        <w:pStyle w:val="ListParagraph"/>
        <w:autoSpaceDE w:val="0"/>
        <w:autoSpaceDN w:val="0"/>
        <w:adjustRightInd w:val="0"/>
        <w:ind w:left="1080"/>
        <w:jc w:val="both"/>
        <w:rPr>
          <w:rFonts w:ascii="Bitter" w:hAnsi="Bitter"/>
          <w:sz w:val="22"/>
          <w:szCs w:val="22"/>
        </w:rPr>
      </w:pPr>
    </w:p>
    <w:p w14:paraId="669EB3A5" w14:textId="77777777" w:rsidR="007109B2" w:rsidRPr="007109B2" w:rsidRDefault="007109B2" w:rsidP="000270E5">
      <w:pPr>
        <w:pStyle w:val="ListParagraph"/>
        <w:numPr>
          <w:ilvl w:val="0"/>
          <w:numId w:val="31"/>
        </w:numPr>
        <w:autoSpaceDE w:val="0"/>
        <w:autoSpaceDN w:val="0"/>
        <w:adjustRightInd w:val="0"/>
        <w:ind w:left="0" w:firstLine="720"/>
        <w:jc w:val="both"/>
        <w:rPr>
          <w:rFonts w:ascii="Bitter" w:hAnsi="Bitter"/>
          <w:sz w:val="22"/>
          <w:szCs w:val="22"/>
        </w:rPr>
      </w:pPr>
      <w:r w:rsidRPr="000229C3">
        <w:rPr>
          <w:rFonts w:ascii="Bitter" w:hAnsi="Bitter"/>
          <w:b/>
          <w:bCs w:val="0"/>
          <w:sz w:val="22"/>
          <w:szCs w:val="22"/>
          <w:u w:val="single"/>
        </w:rPr>
        <w:t>Assumption of Contracts</w:t>
      </w:r>
      <w:r w:rsidRPr="007109B2">
        <w:rPr>
          <w:rFonts w:ascii="Bitter" w:hAnsi="Bitter"/>
          <w:sz w:val="22"/>
          <w:szCs w:val="22"/>
        </w:rPr>
        <w:t xml:space="preserve">.  The County reserves the right in termination for cause to take assignment of all contracts between the Contractor and its subcontractors, vendors, and suppliers. The County will promptly notify the Contractor of the contracts the County elects to assume. Upon receipt of such notice, the Contractor shall promptly take all steps necessary to </w:t>
      </w:r>
      <w:proofErr w:type="gramStart"/>
      <w:r w:rsidRPr="007109B2">
        <w:rPr>
          <w:rFonts w:ascii="Bitter" w:hAnsi="Bitter"/>
          <w:sz w:val="22"/>
          <w:szCs w:val="22"/>
        </w:rPr>
        <w:t>effect</w:t>
      </w:r>
      <w:proofErr w:type="gramEnd"/>
      <w:r w:rsidRPr="007109B2">
        <w:rPr>
          <w:rFonts w:ascii="Bitter" w:hAnsi="Bitter"/>
          <w:sz w:val="22"/>
          <w:szCs w:val="22"/>
        </w:rPr>
        <w:t xml:space="preserve"> such assignment.</w:t>
      </w:r>
    </w:p>
    <w:p w14:paraId="715EA724" w14:textId="77777777" w:rsidR="007109B2" w:rsidRPr="007109B2" w:rsidRDefault="007109B2" w:rsidP="000270E5">
      <w:pPr>
        <w:pStyle w:val="ListParagraph"/>
        <w:autoSpaceDE w:val="0"/>
        <w:autoSpaceDN w:val="0"/>
        <w:adjustRightInd w:val="0"/>
        <w:ind w:left="1080"/>
        <w:jc w:val="both"/>
        <w:rPr>
          <w:rFonts w:ascii="Bitter" w:hAnsi="Bitter"/>
          <w:sz w:val="22"/>
          <w:szCs w:val="22"/>
        </w:rPr>
      </w:pPr>
    </w:p>
    <w:p w14:paraId="573F06FD" w14:textId="77777777" w:rsidR="007109B2" w:rsidRPr="007109B2" w:rsidRDefault="007109B2" w:rsidP="000270E5">
      <w:pPr>
        <w:pStyle w:val="ListParagraph"/>
        <w:numPr>
          <w:ilvl w:val="0"/>
          <w:numId w:val="31"/>
        </w:numPr>
        <w:autoSpaceDE w:val="0"/>
        <w:autoSpaceDN w:val="0"/>
        <w:adjustRightInd w:val="0"/>
        <w:ind w:left="0" w:firstLine="720"/>
        <w:jc w:val="both"/>
        <w:rPr>
          <w:rFonts w:ascii="Bitter" w:hAnsi="Bitter"/>
          <w:sz w:val="22"/>
          <w:szCs w:val="22"/>
        </w:rPr>
      </w:pPr>
      <w:r w:rsidRPr="000229C3">
        <w:rPr>
          <w:rFonts w:ascii="Bitter" w:hAnsi="Bitter"/>
          <w:b/>
          <w:bCs w:val="0"/>
          <w:sz w:val="22"/>
          <w:szCs w:val="22"/>
          <w:u w:val="single"/>
        </w:rPr>
        <w:t>Conversion to Termination for Convenience</w:t>
      </w:r>
      <w:r w:rsidRPr="007109B2">
        <w:rPr>
          <w:rFonts w:ascii="Bitter" w:hAnsi="Bitter"/>
          <w:sz w:val="22"/>
          <w:szCs w:val="22"/>
        </w:rPr>
        <w:t>.  If the County terminates this Agreement for cause and it is later determined that the County did not have grounds to do so, the termination will be converted to and treated as a termination for convenience under the terms of Section 10(A) above.</w:t>
      </w:r>
    </w:p>
    <w:p w14:paraId="27FBFBF1" w14:textId="77777777" w:rsidR="007109B2" w:rsidRPr="007109B2" w:rsidRDefault="007109B2" w:rsidP="000270E5">
      <w:pPr>
        <w:pStyle w:val="ListParagraph"/>
        <w:autoSpaceDE w:val="0"/>
        <w:autoSpaceDN w:val="0"/>
        <w:adjustRightInd w:val="0"/>
        <w:ind w:left="1080"/>
        <w:jc w:val="both"/>
        <w:rPr>
          <w:rFonts w:ascii="Bitter" w:hAnsi="Bitter"/>
          <w:sz w:val="22"/>
          <w:szCs w:val="22"/>
        </w:rPr>
      </w:pPr>
    </w:p>
    <w:p w14:paraId="08FD12D6" w14:textId="77777777" w:rsidR="007109B2" w:rsidRPr="007109B2" w:rsidRDefault="007109B2" w:rsidP="000270E5">
      <w:pPr>
        <w:pStyle w:val="ListParagraph"/>
        <w:numPr>
          <w:ilvl w:val="0"/>
          <w:numId w:val="31"/>
        </w:numPr>
        <w:autoSpaceDE w:val="0"/>
        <w:autoSpaceDN w:val="0"/>
        <w:adjustRightInd w:val="0"/>
        <w:ind w:left="0" w:firstLine="720"/>
        <w:jc w:val="both"/>
        <w:rPr>
          <w:rFonts w:ascii="Bitter" w:hAnsi="Bitter"/>
          <w:sz w:val="22"/>
          <w:szCs w:val="22"/>
        </w:rPr>
      </w:pPr>
      <w:r w:rsidRPr="000229C3">
        <w:rPr>
          <w:rFonts w:ascii="Bitter" w:hAnsi="Bitter"/>
          <w:b/>
          <w:bCs w:val="0"/>
          <w:sz w:val="22"/>
          <w:szCs w:val="22"/>
          <w:u w:val="single"/>
        </w:rPr>
        <w:t>Requirements Upon Termination</w:t>
      </w:r>
      <w:r w:rsidRPr="007109B2">
        <w:rPr>
          <w:rFonts w:ascii="Bitter" w:hAnsi="Bitter"/>
          <w:sz w:val="22"/>
          <w:szCs w:val="22"/>
        </w:rPr>
        <w:t>.  Upon termination, the Contractor shall: (</w:t>
      </w:r>
      <w:proofErr w:type="spellStart"/>
      <w:r w:rsidRPr="007109B2">
        <w:rPr>
          <w:rFonts w:ascii="Bitter" w:hAnsi="Bitter"/>
          <w:sz w:val="22"/>
          <w:szCs w:val="22"/>
        </w:rPr>
        <w:t>i</w:t>
      </w:r>
      <w:proofErr w:type="spellEnd"/>
      <w:r w:rsidRPr="007109B2">
        <w:rPr>
          <w:rFonts w:ascii="Bitter" w:hAnsi="Bitter"/>
          <w:sz w:val="22"/>
          <w:szCs w:val="22"/>
        </w:rPr>
        <w:t>) promptly discontinue all services, cancel as many outstanding obligations as possible if requested to do so by the County, and not incur any new obligations, unless the County directs otherwise; and (ii) promptly deliver to the County all data, drawings, reports, summaries, and such other information and materials as may have been generated or used by the Contractor in performing this Agreement, whether completed or in process, in the form specified by the County.</w:t>
      </w:r>
    </w:p>
    <w:p w14:paraId="6FC85DC0" w14:textId="77777777" w:rsidR="007109B2" w:rsidRPr="007109B2" w:rsidRDefault="007109B2" w:rsidP="000270E5">
      <w:pPr>
        <w:pStyle w:val="ListParagraph"/>
        <w:autoSpaceDE w:val="0"/>
        <w:autoSpaceDN w:val="0"/>
        <w:adjustRightInd w:val="0"/>
        <w:ind w:left="1080"/>
        <w:jc w:val="both"/>
        <w:rPr>
          <w:rFonts w:ascii="Bitter" w:hAnsi="Bitter"/>
          <w:sz w:val="22"/>
          <w:szCs w:val="22"/>
        </w:rPr>
      </w:pPr>
    </w:p>
    <w:p w14:paraId="74C18FEC" w14:textId="77777777" w:rsidR="007109B2" w:rsidRPr="007109B2" w:rsidRDefault="007109B2" w:rsidP="000270E5">
      <w:pPr>
        <w:pStyle w:val="ListParagraph"/>
        <w:numPr>
          <w:ilvl w:val="0"/>
          <w:numId w:val="31"/>
        </w:numPr>
        <w:autoSpaceDE w:val="0"/>
        <w:autoSpaceDN w:val="0"/>
        <w:adjustRightInd w:val="0"/>
        <w:ind w:left="0" w:firstLine="720"/>
        <w:jc w:val="both"/>
        <w:rPr>
          <w:rFonts w:ascii="Bitter" w:hAnsi="Bitter"/>
          <w:sz w:val="22"/>
          <w:szCs w:val="22"/>
        </w:rPr>
      </w:pPr>
      <w:r w:rsidRPr="000229C3">
        <w:rPr>
          <w:rFonts w:ascii="Bitter" w:hAnsi="Bitter"/>
          <w:b/>
          <w:bCs w:val="0"/>
          <w:sz w:val="22"/>
          <w:szCs w:val="22"/>
          <w:u w:val="single"/>
        </w:rPr>
        <w:t>Reservation of Rights and Remedies</w:t>
      </w:r>
      <w:r w:rsidRPr="007109B2">
        <w:rPr>
          <w:rFonts w:ascii="Bitter" w:hAnsi="Bitter"/>
          <w:sz w:val="22"/>
          <w:szCs w:val="22"/>
        </w:rPr>
        <w:t xml:space="preserve">.  The rights and remedies of the County and the Contractor provided in this Section are in addition to any other rights and remedies provided under this Agreement or </w:t>
      </w:r>
      <w:proofErr w:type="gramStart"/>
      <w:r w:rsidRPr="007109B2">
        <w:rPr>
          <w:rFonts w:ascii="Bitter" w:hAnsi="Bitter"/>
          <w:sz w:val="22"/>
          <w:szCs w:val="22"/>
        </w:rPr>
        <w:t>at</w:t>
      </w:r>
      <w:proofErr w:type="gramEnd"/>
      <w:r w:rsidRPr="007109B2">
        <w:rPr>
          <w:rFonts w:ascii="Bitter" w:hAnsi="Bitter"/>
          <w:sz w:val="22"/>
          <w:szCs w:val="22"/>
        </w:rPr>
        <w:t xml:space="preserve"> law or in equity.</w:t>
      </w:r>
    </w:p>
    <w:p w14:paraId="4800609A" w14:textId="77777777" w:rsidR="00D8042F" w:rsidRPr="00933BF5" w:rsidRDefault="00D8042F" w:rsidP="000270E5">
      <w:pPr>
        <w:autoSpaceDE w:val="0"/>
        <w:autoSpaceDN w:val="0"/>
        <w:adjustRightInd w:val="0"/>
        <w:ind w:firstLine="720"/>
        <w:jc w:val="both"/>
        <w:rPr>
          <w:rFonts w:ascii="Bitter" w:hAnsi="Bitter"/>
          <w:sz w:val="22"/>
          <w:szCs w:val="22"/>
        </w:rPr>
      </w:pPr>
    </w:p>
    <w:p w14:paraId="17F2892E" w14:textId="460920BA" w:rsidR="00F66D73" w:rsidRPr="00933BF5" w:rsidRDefault="00F66D73" w:rsidP="000270E5">
      <w:pPr>
        <w:autoSpaceDE w:val="0"/>
        <w:autoSpaceDN w:val="0"/>
        <w:adjustRightInd w:val="0"/>
        <w:jc w:val="center"/>
        <w:outlineLvl w:val="3"/>
        <w:rPr>
          <w:rFonts w:ascii="Bitter" w:hAnsi="Bitter"/>
          <w:b/>
          <w:sz w:val="22"/>
          <w:szCs w:val="22"/>
        </w:rPr>
      </w:pPr>
      <w:r w:rsidRPr="00933BF5">
        <w:rPr>
          <w:rFonts w:ascii="Bitter" w:hAnsi="Bitter"/>
          <w:b/>
          <w:sz w:val="22"/>
          <w:szCs w:val="22"/>
        </w:rPr>
        <w:t>VI.</w:t>
      </w:r>
      <w:r w:rsidRPr="00933BF5">
        <w:rPr>
          <w:rFonts w:ascii="Bitter" w:hAnsi="Bitter"/>
          <w:b/>
          <w:sz w:val="22"/>
          <w:szCs w:val="22"/>
        </w:rPr>
        <w:tab/>
      </w:r>
      <w:r w:rsidRPr="00933BF5">
        <w:rPr>
          <w:rFonts w:ascii="Bitter" w:hAnsi="Bitter"/>
          <w:b/>
          <w:caps/>
          <w:sz w:val="22"/>
          <w:szCs w:val="22"/>
        </w:rPr>
        <w:t>Miscellaneous</w:t>
      </w:r>
    </w:p>
    <w:p w14:paraId="4E8575EA" w14:textId="77777777" w:rsidR="00F66D73" w:rsidRPr="00933BF5" w:rsidRDefault="00F66D73" w:rsidP="000270E5">
      <w:pPr>
        <w:autoSpaceDE w:val="0"/>
        <w:autoSpaceDN w:val="0"/>
        <w:adjustRightInd w:val="0"/>
        <w:outlineLvl w:val="3"/>
        <w:rPr>
          <w:rFonts w:ascii="Bitter" w:hAnsi="Bitter"/>
          <w:b/>
          <w:sz w:val="22"/>
          <w:szCs w:val="22"/>
        </w:rPr>
      </w:pPr>
    </w:p>
    <w:p w14:paraId="7109616E" w14:textId="69870E43" w:rsidR="00F66D73" w:rsidRPr="003353D2" w:rsidRDefault="00F66D73" w:rsidP="000270E5">
      <w:pPr>
        <w:pStyle w:val="ListParagraph"/>
        <w:numPr>
          <w:ilvl w:val="0"/>
          <w:numId w:val="32"/>
        </w:numPr>
        <w:autoSpaceDE w:val="0"/>
        <w:autoSpaceDN w:val="0"/>
        <w:adjustRightInd w:val="0"/>
        <w:ind w:left="0" w:firstLine="720"/>
        <w:jc w:val="both"/>
        <w:outlineLvl w:val="3"/>
        <w:rPr>
          <w:rFonts w:ascii="Bitter" w:hAnsi="Bitter"/>
          <w:sz w:val="22"/>
          <w:szCs w:val="22"/>
        </w:rPr>
      </w:pPr>
      <w:r w:rsidRPr="003353D2">
        <w:rPr>
          <w:rFonts w:ascii="Bitter" w:hAnsi="Bitter"/>
          <w:b/>
          <w:sz w:val="22"/>
          <w:szCs w:val="22"/>
          <w:u w:val="single"/>
        </w:rPr>
        <w:lastRenderedPageBreak/>
        <w:t>Entire Agreement.</w:t>
      </w:r>
      <w:r w:rsidRPr="003353D2">
        <w:rPr>
          <w:rFonts w:ascii="Bitter" w:hAnsi="Bitter"/>
          <w:b/>
          <w:sz w:val="22"/>
          <w:szCs w:val="22"/>
        </w:rPr>
        <w:t xml:space="preserve">  </w:t>
      </w:r>
      <w:r w:rsidRPr="003353D2">
        <w:rPr>
          <w:rFonts w:ascii="Bitter" w:hAnsi="Bitter"/>
          <w:sz w:val="22"/>
          <w:szCs w:val="22"/>
        </w:rPr>
        <w:t xml:space="preserve">This Agreement, including all exhibits hereto, constitutes the complete agreement between the Parties and supersedes </w:t>
      </w:r>
      <w:proofErr w:type="gramStart"/>
      <w:r w:rsidRPr="003353D2">
        <w:rPr>
          <w:rFonts w:ascii="Bitter" w:hAnsi="Bitter"/>
          <w:sz w:val="22"/>
          <w:szCs w:val="22"/>
        </w:rPr>
        <w:t>any and all</w:t>
      </w:r>
      <w:proofErr w:type="gramEnd"/>
      <w:r w:rsidRPr="003353D2">
        <w:rPr>
          <w:rFonts w:ascii="Bitter" w:hAnsi="Bitter"/>
          <w:sz w:val="22"/>
          <w:szCs w:val="22"/>
        </w:rPr>
        <w:t xml:space="preserve"> other agreements, either oral or in writing, between the Parties with respect to the subject matter of this Agreement. No other agreement, statement</w:t>
      </w:r>
      <w:r w:rsidR="00E93A59" w:rsidRPr="003353D2">
        <w:rPr>
          <w:rFonts w:ascii="Bitter" w:hAnsi="Bitter"/>
          <w:sz w:val="22"/>
          <w:szCs w:val="22"/>
        </w:rPr>
        <w:t>,</w:t>
      </w:r>
      <w:r w:rsidRPr="003353D2">
        <w:rPr>
          <w:rFonts w:ascii="Bitter" w:hAnsi="Bitter"/>
          <w:sz w:val="22"/>
          <w:szCs w:val="22"/>
        </w:rPr>
        <w:t xml:space="preserve"> or promise relating to the subject matter of this Agreement not contained in this Agreement shall be valid or binding. In the event of a conflict in the terms of this Agreement and the exhibits attached hereto, the terms most beneficial to the County shall govern.  This Agreement may be modified or amended only by </w:t>
      </w:r>
      <w:r w:rsidR="003B3723" w:rsidRPr="003353D2">
        <w:rPr>
          <w:rFonts w:ascii="Bitter" w:hAnsi="Bitter"/>
          <w:sz w:val="22"/>
          <w:szCs w:val="22"/>
        </w:rPr>
        <w:t xml:space="preserve">an amendment, </w:t>
      </w:r>
      <w:r w:rsidRPr="003353D2">
        <w:rPr>
          <w:rFonts w:ascii="Bitter" w:hAnsi="Bitter"/>
          <w:sz w:val="22"/>
          <w:szCs w:val="22"/>
        </w:rPr>
        <w:t>a written change order (as provided in Section II above) or other document signed by representatives of both Parties with appropriate authorization.</w:t>
      </w:r>
    </w:p>
    <w:p w14:paraId="0FEBA77C" w14:textId="77777777" w:rsidR="00F66D73" w:rsidRPr="00933BF5" w:rsidRDefault="00F66D73" w:rsidP="000270E5">
      <w:pPr>
        <w:autoSpaceDE w:val="0"/>
        <w:autoSpaceDN w:val="0"/>
        <w:adjustRightInd w:val="0"/>
        <w:ind w:firstLine="720"/>
        <w:outlineLvl w:val="3"/>
        <w:rPr>
          <w:rFonts w:ascii="Bitter" w:hAnsi="Bitter"/>
          <w:sz w:val="22"/>
          <w:szCs w:val="22"/>
        </w:rPr>
      </w:pPr>
    </w:p>
    <w:p w14:paraId="5E84F086" w14:textId="3E2B333E" w:rsidR="00F66D73" w:rsidRPr="003353D2" w:rsidRDefault="00F66D73" w:rsidP="000270E5">
      <w:pPr>
        <w:pStyle w:val="ListParagraph"/>
        <w:numPr>
          <w:ilvl w:val="0"/>
          <w:numId w:val="32"/>
        </w:numPr>
        <w:autoSpaceDE w:val="0"/>
        <w:autoSpaceDN w:val="0"/>
        <w:adjustRightInd w:val="0"/>
        <w:ind w:left="0" w:firstLine="720"/>
        <w:jc w:val="both"/>
        <w:outlineLvl w:val="3"/>
        <w:rPr>
          <w:rFonts w:ascii="Bitter" w:hAnsi="Bitter"/>
          <w:sz w:val="22"/>
          <w:szCs w:val="22"/>
        </w:rPr>
      </w:pPr>
      <w:r w:rsidRPr="003353D2">
        <w:rPr>
          <w:rFonts w:ascii="Bitter" w:hAnsi="Bitter"/>
          <w:b/>
          <w:sz w:val="22"/>
          <w:szCs w:val="22"/>
          <w:u w:val="single"/>
        </w:rPr>
        <w:t>Successors and Assigns.</w:t>
      </w:r>
      <w:r w:rsidRPr="003353D2">
        <w:rPr>
          <w:rFonts w:ascii="Bitter" w:hAnsi="Bitter"/>
          <w:sz w:val="22"/>
          <w:szCs w:val="22"/>
        </w:rPr>
        <w:t xml:space="preserve">  Subject to the provision of this Agreement regarding assignment, this Agreement shall be binding on the heirs, executors, administrators, successors</w:t>
      </w:r>
      <w:r w:rsidR="0013360B" w:rsidRPr="003353D2">
        <w:rPr>
          <w:rFonts w:ascii="Bitter" w:hAnsi="Bitter"/>
          <w:sz w:val="22"/>
          <w:szCs w:val="22"/>
        </w:rPr>
        <w:t>,</w:t>
      </w:r>
      <w:r w:rsidRPr="003353D2">
        <w:rPr>
          <w:rFonts w:ascii="Bitter" w:hAnsi="Bitter"/>
          <w:sz w:val="22"/>
          <w:szCs w:val="22"/>
        </w:rPr>
        <w:t xml:space="preserve"> and assigns of the respective Parties, provided that no Party may assign this Agreement without prior written approval of the other Party.</w:t>
      </w:r>
    </w:p>
    <w:p w14:paraId="2D0C3287" w14:textId="77777777" w:rsidR="00F66D73" w:rsidRPr="00933BF5" w:rsidRDefault="00F66D73" w:rsidP="000270E5">
      <w:pPr>
        <w:ind w:firstLine="720"/>
        <w:rPr>
          <w:rFonts w:ascii="Bitter" w:hAnsi="Bitter"/>
          <w:sz w:val="22"/>
          <w:szCs w:val="22"/>
        </w:rPr>
      </w:pPr>
    </w:p>
    <w:p w14:paraId="47FB2375" w14:textId="0CC76A71" w:rsidR="00F66D73" w:rsidRPr="003353D2" w:rsidRDefault="00F66D73" w:rsidP="000270E5">
      <w:pPr>
        <w:pStyle w:val="ListParagraph"/>
        <w:numPr>
          <w:ilvl w:val="0"/>
          <w:numId w:val="32"/>
        </w:numPr>
        <w:ind w:left="0" w:firstLine="720"/>
        <w:jc w:val="both"/>
        <w:rPr>
          <w:rFonts w:ascii="Bitter" w:hAnsi="Bitter"/>
          <w:sz w:val="22"/>
          <w:szCs w:val="22"/>
        </w:rPr>
      </w:pPr>
      <w:r w:rsidRPr="003353D2">
        <w:rPr>
          <w:rFonts w:ascii="Bitter" w:hAnsi="Bitter"/>
          <w:b/>
          <w:sz w:val="22"/>
          <w:szCs w:val="22"/>
          <w:u w:val="single"/>
        </w:rPr>
        <w:t>Applicable Law.</w:t>
      </w:r>
      <w:r w:rsidRPr="003353D2">
        <w:rPr>
          <w:rFonts w:ascii="Bitter" w:hAnsi="Bitter"/>
          <w:sz w:val="22"/>
          <w:szCs w:val="22"/>
        </w:rPr>
        <w:t xml:space="preserve">  This Agreement shall be governed by and construed in accordance with the laws of the State of Georgia</w:t>
      </w:r>
      <w:r w:rsidR="00CD2CAA" w:rsidRPr="003353D2">
        <w:rPr>
          <w:rFonts w:ascii="Bitter" w:hAnsi="Bitter"/>
          <w:sz w:val="22"/>
          <w:szCs w:val="22"/>
        </w:rPr>
        <w:t xml:space="preserve"> without regard to choice of law principles</w:t>
      </w:r>
      <w:r w:rsidRPr="003353D2">
        <w:rPr>
          <w:rFonts w:ascii="Bitter" w:hAnsi="Bitter"/>
          <w:sz w:val="22"/>
          <w:szCs w:val="22"/>
        </w:rPr>
        <w:t>.  If any action at law or in equity is brought to enforce or interpret the provisions of this Agreement, the rules, regulations, statutes</w:t>
      </w:r>
      <w:r w:rsidR="00B8784D" w:rsidRPr="003353D2">
        <w:rPr>
          <w:rFonts w:ascii="Bitter" w:hAnsi="Bitter"/>
          <w:sz w:val="22"/>
          <w:szCs w:val="22"/>
        </w:rPr>
        <w:t>,</w:t>
      </w:r>
      <w:r w:rsidRPr="003353D2">
        <w:rPr>
          <w:rFonts w:ascii="Bitter" w:hAnsi="Bitter"/>
          <w:sz w:val="22"/>
          <w:szCs w:val="22"/>
        </w:rPr>
        <w:t xml:space="preserve"> and laws of the State of Georgia will control.  Any action or suit related to this Agreement shall be brought in the Superior Court of Forsyth County, Georgia, and Contractor submits to the jurisdiction and venue of such court.  </w:t>
      </w:r>
    </w:p>
    <w:p w14:paraId="088C251C" w14:textId="77777777" w:rsidR="00F66D73" w:rsidRPr="00933BF5" w:rsidRDefault="00F66D73" w:rsidP="000270E5">
      <w:pPr>
        <w:ind w:firstLine="720"/>
        <w:jc w:val="both"/>
        <w:rPr>
          <w:rFonts w:ascii="Bitter" w:hAnsi="Bitter"/>
          <w:sz w:val="22"/>
          <w:szCs w:val="22"/>
        </w:rPr>
      </w:pPr>
    </w:p>
    <w:p w14:paraId="03786257" w14:textId="25BEBDFC" w:rsidR="00F66D73" w:rsidRPr="003353D2" w:rsidRDefault="00F66D73" w:rsidP="000270E5">
      <w:pPr>
        <w:pStyle w:val="ListParagraph"/>
        <w:numPr>
          <w:ilvl w:val="0"/>
          <w:numId w:val="32"/>
        </w:numPr>
        <w:ind w:left="0" w:firstLine="720"/>
        <w:jc w:val="both"/>
        <w:rPr>
          <w:rFonts w:ascii="Bitter" w:hAnsi="Bitter"/>
          <w:sz w:val="22"/>
          <w:szCs w:val="22"/>
        </w:rPr>
      </w:pPr>
      <w:r w:rsidRPr="003353D2">
        <w:rPr>
          <w:rFonts w:ascii="Bitter" w:hAnsi="Bitter"/>
          <w:b/>
          <w:sz w:val="22"/>
          <w:szCs w:val="22"/>
          <w:u w:val="single"/>
        </w:rPr>
        <w:t>Captions and Severability.</w:t>
      </w:r>
      <w:r w:rsidRPr="003353D2">
        <w:rPr>
          <w:rFonts w:ascii="Bitter" w:hAnsi="Bitter"/>
          <w:sz w:val="22"/>
          <w:szCs w:val="22"/>
        </w:rPr>
        <w:t xml:space="preserve">  The caption or headnote on articles or sections of this Agreement are intended for convenience and reference purposes only and in no way define, limit</w:t>
      </w:r>
      <w:r w:rsidR="0013360B" w:rsidRPr="003353D2">
        <w:rPr>
          <w:rFonts w:ascii="Bitter" w:hAnsi="Bitter"/>
          <w:sz w:val="22"/>
          <w:szCs w:val="22"/>
        </w:rPr>
        <w:t>,</w:t>
      </w:r>
      <w:r w:rsidRPr="003353D2">
        <w:rPr>
          <w:rFonts w:ascii="Bitter" w:hAnsi="Bitter"/>
          <w:sz w:val="22"/>
          <w:szCs w:val="22"/>
        </w:rPr>
        <w:t xml:space="preserve"> or describe the scope or intent thereof or of this Agreement</w:t>
      </w:r>
      <w:r w:rsidR="0013360B" w:rsidRPr="003353D2">
        <w:rPr>
          <w:rFonts w:ascii="Bitter" w:hAnsi="Bitter"/>
          <w:sz w:val="22"/>
          <w:szCs w:val="22"/>
        </w:rPr>
        <w:t>,</w:t>
      </w:r>
      <w:r w:rsidR="00330550" w:rsidRPr="003353D2">
        <w:rPr>
          <w:rFonts w:ascii="Bitter" w:hAnsi="Bitter"/>
          <w:sz w:val="22"/>
          <w:szCs w:val="22"/>
        </w:rPr>
        <w:t xml:space="preserve"> or</w:t>
      </w:r>
      <w:r w:rsidRPr="003353D2">
        <w:rPr>
          <w:rFonts w:ascii="Bitter" w:hAnsi="Bitter"/>
          <w:sz w:val="22"/>
          <w:szCs w:val="22"/>
        </w:rPr>
        <w:t xml:space="preserve"> in any way affect this Agreement.  Should any article or section or any part </w:t>
      </w:r>
      <w:r w:rsidR="0013360B" w:rsidRPr="003353D2">
        <w:rPr>
          <w:rFonts w:ascii="Bitter" w:hAnsi="Bitter"/>
          <w:sz w:val="22"/>
          <w:szCs w:val="22"/>
        </w:rPr>
        <w:t>of this Agreement</w:t>
      </w:r>
      <w:r w:rsidRPr="003353D2">
        <w:rPr>
          <w:rFonts w:ascii="Bitter" w:hAnsi="Bitter"/>
          <w:sz w:val="22"/>
          <w:szCs w:val="22"/>
        </w:rPr>
        <w:t xml:space="preserve"> later be deemed illegal, invalid</w:t>
      </w:r>
      <w:r w:rsidR="00E93A59" w:rsidRPr="003353D2">
        <w:rPr>
          <w:rFonts w:ascii="Bitter" w:hAnsi="Bitter"/>
          <w:sz w:val="22"/>
          <w:szCs w:val="22"/>
        </w:rPr>
        <w:t>,</w:t>
      </w:r>
      <w:r w:rsidRPr="003353D2">
        <w:rPr>
          <w:rFonts w:ascii="Bitter" w:hAnsi="Bitter"/>
          <w:sz w:val="22"/>
          <w:szCs w:val="22"/>
        </w:rPr>
        <w:t xml:space="preserve"> or unenforceable by a court of competent jurisdiction, the offending portion of </w:t>
      </w:r>
      <w:r w:rsidR="00330550" w:rsidRPr="003353D2">
        <w:rPr>
          <w:rFonts w:ascii="Bitter" w:hAnsi="Bitter"/>
          <w:sz w:val="22"/>
          <w:szCs w:val="22"/>
        </w:rPr>
        <w:t>th</w:t>
      </w:r>
      <w:r w:rsidR="00E93A59" w:rsidRPr="003353D2">
        <w:rPr>
          <w:rFonts w:ascii="Bitter" w:hAnsi="Bitter"/>
          <w:sz w:val="22"/>
          <w:szCs w:val="22"/>
        </w:rPr>
        <w:t>is</w:t>
      </w:r>
      <w:r w:rsidRPr="003353D2">
        <w:rPr>
          <w:rFonts w:ascii="Bitter" w:hAnsi="Bitter"/>
          <w:sz w:val="22"/>
          <w:szCs w:val="22"/>
        </w:rPr>
        <w:t xml:space="preserve"> Agreement should be severed, and the remainder of this Agreement shall remain in full force and effect to the extent possible, as the Parties declare they would have agreed to the remaining parts of this Agreement if they had known that the severed provisions or portions thereof would be determined illegal, invalid</w:t>
      </w:r>
      <w:r w:rsidR="00E93A59" w:rsidRPr="003353D2">
        <w:rPr>
          <w:rFonts w:ascii="Bitter" w:hAnsi="Bitter"/>
          <w:sz w:val="22"/>
          <w:szCs w:val="22"/>
        </w:rPr>
        <w:t>,</w:t>
      </w:r>
      <w:r w:rsidRPr="003353D2">
        <w:rPr>
          <w:rFonts w:ascii="Bitter" w:hAnsi="Bitter"/>
          <w:sz w:val="22"/>
          <w:szCs w:val="22"/>
        </w:rPr>
        <w:t xml:space="preserve"> or unenforceable.</w:t>
      </w:r>
    </w:p>
    <w:p w14:paraId="3C615BCD" w14:textId="77777777" w:rsidR="00F66D73" w:rsidRPr="00933BF5" w:rsidRDefault="00F66D73" w:rsidP="000270E5">
      <w:pPr>
        <w:ind w:firstLine="720"/>
        <w:jc w:val="both"/>
        <w:rPr>
          <w:rFonts w:ascii="Bitter" w:hAnsi="Bitter"/>
          <w:sz w:val="22"/>
          <w:szCs w:val="22"/>
        </w:rPr>
      </w:pPr>
    </w:p>
    <w:p w14:paraId="7E0BAA26" w14:textId="34DA17DE" w:rsidR="00F66D73" w:rsidRPr="003353D2" w:rsidRDefault="00F66D73" w:rsidP="000270E5">
      <w:pPr>
        <w:pStyle w:val="ListParagraph"/>
        <w:numPr>
          <w:ilvl w:val="0"/>
          <w:numId w:val="32"/>
        </w:numPr>
        <w:ind w:left="0" w:firstLine="720"/>
        <w:jc w:val="both"/>
        <w:rPr>
          <w:rFonts w:ascii="Bitter" w:hAnsi="Bitter"/>
          <w:sz w:val="22"/>
          <w:szCs w:val="22"/>
        </w:rPr>
      </w:pPr>
      <w:r w:rsidRPr="003353D2">
        <w:rPr>
          <w:rFonts w:ascii="Bitter" w:hAnsi="Bitter"/>
          <w:b/>
          <w:sz w:val="22"/>
          <w:szCs w:val="22"/>
          <w:u w:val="single"/>
        </w:rPr>
        <w:t>Business License.</w:t>
      </w:r>
      <w:r w:rsidRPr="003353D2">
        <w:rPr>
          <w:rFonts w:ascii="Bitter" w:hAnsi="Bitter"/>
          <w:sz w:val="22"/>
          <w:szCs w:val="22"/>
        </w:rPr>
        <w:t xml:space="preserve">  Prior to commencement of the services to be provided hereunder, Contractor shall apply to the County for a business license, pay the applicable business license fee, and maintain said business license during the term of this Agreement, unless Contractor provides evidence that no such license is required.</w:t>
      </w:r>
    </w:p>
    <w:p w14:paraId="208B7C7A" w14:textId="77777777" w:rsidR="00F66D73" w:rsidRPr="00933BF5" w:rsidRDefault="00F66D73" w:rsidP="000270E5">
      <w:pPr>
        <w:ind w:firstLine="720"/>
        <w:rPr>
          <w:rFonts w:ascii="Bitter" w:hAnsi="Bitter"/>
          <w:sz w:val="22"/>
          <w:szCs w:val="22"/>
        </w:rPr>
      </w:pPr>
    </w:p>
    <w:p w14:paraId="1C8ADA17" w14:textId="1972BD90" w:rsidR="00F66D73" w:rsidRPr="003353D2" w:rsidRDefault="00F66D73" w:rsidP="000270E5">
      <w:pPr>
        <w:pStyle w:val="ListParagraph"/>
        <w:numPr>
          <w:ilvl w:val="0"/>
          <w:numId w:val="32"/>
        </w:numPr>
        <w:ind w:left="0" w:firstLine="720"/>
        <w:jc w:val="both"/>
        <w:rPr>
          <w:rFonts w:ascii="Bitter" w:hAnsi="Bitter"/>
          <w:sz w:val="22"/>
          <w:szCs w:val="22"/>
        </w:rPr>
      </w:pPr>
      <w:bookmarkStart w:id="5" w:name="_Hlk193289718"/>
      <w:r w:rsidRPr="003353D2">
        <w:rPr>
          <w:rFonts w:ascii="Bitter" w:hAnsi="Bitter"/>
          <w:b/>
          <w:sz w:val="22"/>
          <w:szCs w:val="22"/>
          <w:u w:val="single"/>
        </w:rPr>
        <w:t>Notices.</w:t>
      </w:r>
      <w:r w:rsidRPr="003353D2">
        <w:rPr>
          <w:rFonts w:ascii="Bitter" w:hAnsi="Bitter"/>
          <w:sz w:val="22"/>
          <w:szCs w:val="22"/>
        </w:rPr>
        <w:t xml:space="preserve">  All notices as required by this Agreement shall be in writing and shall be deemed received, and shall be effective, when:  (1) personally delivered to the individual identified below where a signed receipt is given, or (2) on the third day after the postmark date when mailed by registered mail, postage prepaid, return receipt requested, or (3) upon actual delivery when sent via national overnight commercial carrier to the party at the address given below, or at a substitute address previously furnished to the other party by written notice in accordance herewith:</w:t>
      </w:r>
    </w:p>
    <w:p w14:paraId="3CD9BD3D" w14:textId="77777777" w:rsidR="004677D2" w:rsidRPr="00933BF5" w:rsidRDefault="004677D2" w:rsidP="000270E5">
      <w:pPr>
        <w:autoSpaceDE w:val="0"/>
        <w:autoSpaceDN w:val="0"/>
        <w:adjustRightInd w:val="0"/>
        <w:jc w:val="both"/>
        <w:rPr>
          <w:rFonts w:ascii="Bitter" w:hAnsi="Bitter"/>
          <w:b/>
          <w:sz w:val="22"/>
          <w:szCs w:val="22"/>
        </w:rPr>
      </w:pPr>
    </w:p>
    <w:p w14:paraId="15DD768E" w14:textId="77777777" w:rsidR="00F66D73" w:rsidRPr="00933BF5" w:rsidRDefault="00F66D73" w:rsidP="000270E5">
      <w:pPr>
        <w:autoSpaceDE w:val="0"/>
        <w:autoSpaceDN w:val="0"/>
        <w:adjustRightInd w:val="0"/>
        <w:ind w:left="720"/>
        <w:jc w:val="both"/>
        <w:rPr>
          <w:rFonts w:ascii="Bitter" w:hAnsi="Bitter"/>
          <w:sz w:val="22"/>
          <w:szCs w:val="22"/>
        </w:rPr>
      </w:pPr>
      <w:r w:rsidRPr="00933BF5">
        <w:rPr>
          <w:rFonts w:ascii="Bitter" w:hAnsi="Bitter"/>
          <w:b/>
          <w:sz w:val="22"/>
          <w:szCs w:val="22"/>
        </w:rPr>
        <w:t xml:space="preserve">NOTICE TO THE COUNTY </w:t>
      </w:r>
      <w:r w:rsidRPr="00933BF5">
        <w:rPr>
          <w:rFonts w:ascii="Bitter" w:hAnsi="Bitter"/>
          <w:sz w:val="22"/>
          <w:szCs w:val="22"/>
        </w:rPr>
        <w:t>shall be sent to:</w:t>
      </w:r>
    </w:p>
    <w:p w14:paraId="6C19E306" w14:textId="6748875C" w:rsidR="00F66D73" w:rsidRPr="00933BF5" w:rsidRDefault="002257D0" w:rsidP="000270E5">
      <w:pPr>
        <w:autoSpaceDE w:val="0"/>
        <w:autoSpaceDN w:val="0"/>
        <w:adjustRightInd w:val="0"/>
        <w:ind w:left="720"/>
        <w:jc w:val="both"/>
        <w:rPr>
          <w:rFonts w:ascii="Bitter" w:hAnsi="Bitter"/>
          <w:sz w:val="22"/>
          <w:szCs w:val="22"/>
        </w:rPr>
      </w:pPr>
      <w:r>
        <w:rPr>
          <w:rFonts w:ascii="Bitter" w:hAnsi="Bitter"/>
          <w:sz w:val="22"/>
          <w:szCs w:val="22"/>
        </w:rPr>
        <w:t>Forsyth County Department of</w:t>
      </w:r>
      <w:r w:rsidR="003B6205">
        <w:rPr>
          <w:rFonts w:ascii="Bitter" w:hAnsi="Bitter"/>
          <w:sz w:val="22"/>
          <w:szCs w:val="22"/>
        </w:rPr>
        <w:t xml:space="preserve"> Water and Sewer</w:t>
      </w:r>
    </w:p>
    <w:p w14:paraId="38275B49" w14:textId="17A9631B" w:rsidR="00F66D73" w:rsidRPr="00933BF5" w:rsidRDefault="00F66D73" w:rsidP="000270E5">
      <w:pPr>
        <w:autoSpaceDE w:val="0"/>
        <w:autoSpaceDN w:val="0"/>
        <w:adjustRightInd w:val="0"/>
        <w:ind w:left="720"/>
        <w:jc w:val="both"/>
        <w:rPr>
          <w:rFonts w:ascii="Bitter" w:hAnsi="Bitter"/>
          <w:sz w:val="22"/>
          <w:szCs w:val="22"/>
        </w:rPr>
      </w:pPr>
      <w:r w:rsidRPr="00933BF5">
        <w:rPr>
          <w:rFonts w:ascii="Bitter" w:hAnsi="Bitter"/>
          <w:sz w:val="22"/>
          <w:szCs w:val="22"/>
        </w:rPr>
        <w:t xml:space="preserve">Attn: </w:t>
      </w:r>
      <w:r w:rsidR="003B6205">
        <w:rPr>
          <w:rFonts w:ascii="Bitter" w:hAnsi="Bitter"/>
          <w:sz w:val="22"/>
          <w:szCs w:val="22"/>
        </w:rPr>
        <w:t>Steve A. Ratzlaff</w:t>
      </w:r>
    </w:p>
    <w:p w14:paraId="64B46C6C" w14:textId="48020988" w:rsidR="00330550" w:rsidRPr="00933BF5" w:rsidRDefault="003B6205" w:rsidP="000270E5">
      <w:pPr>
        <w:autoSpaceDE w:val="0"/>
        <w:autoSpaceDN w:val="0"/>
        <w:adjustRightInd w:val="0"/>
        <w:ind w:left="720"/>
        <w:jc w:val="both"/>
        <w:rPr>
          <w:rFonts w:ascii="Bitter" w:hAnsi="Bitter"/>
          <w:sz w:val="22"/>
          <w:szCs w:val="22"/>
        </w:rPr>
      </w:pPr>
      <w:r>
        <w:rPr>
          <w:rFonts w:ascii="Bitter" w:hAnsi="Bitter"/>
          <w:sz w:val="22"/>
          <w:szCs w:val="22"/>
        </w:rPr>
        <w:t>2435 Freedom Pkwy, Suite 1200</w:t>
      </w:r>
    </w:p>
    <w:p w14:paraId="519A42BA" w14:textId="268D5E09" w:rsidR="00F66D73" w:rsidRDefault="00931382" w:rsidP="000270E5">
      <w:pPr>
        <w:autoSpaceDE w:val="0"/>
        <w:autoSpaceDN w:val="0"/>
        <w:adjustRightInd w:val="0"/>
        <w:ind w:left="720"/>
        <w:jc w:val="both"/>
        <w:rPr>
          <w:rFonts w:ascii="Bitter" w:hAnsi="Bitter"/>
          <w:sz w:val="22"/>
          <w:szCs w:val="22"/>
        </w:rPr>
      </w:pPr>
      <w:r w:rsidRPr="00933BF5">
        <w:rPr>
          <w:rFonts w:ascii="Bitter" w:hAnsi="Bitter"/>
          <w:sz w:val="22"/>
          <w:szCs w:val="22"/>
        </w:rPr>
        <w:t xml:space="preserve">Cumming, </w:t>
      </w:r>
      <w:r w:rsidR="00426CEB" w:rsidRPr="00933BF5">
        <w:rPr>
          <w:rFonts w:ascii="Bitter" w:hAnsi="Bitter"/>
          <w:sz w:val="22"/>
          <w:szCs w:val="22"/>
        </w:rPr>
        <w:t>Georgia</w:t>
      </w:r>
      <w:r w:rsidRPr="00933BF5">
        <w:rPr>
          <w:rFonts w:ascii="Bitter" w:hAnsi="Bitter"/>
          <w:sz w:val="22"/>
          <w:szCs w:val="22"/>
        </w:rPr>
        <w:t xml:space="preserve"> 3004</w:t>
      </w:r>
      <w:r w:rsidR="003B6205">
        <w:rPr>
          <w:rFonts w:ascii="Bitter" w:hAnsi="Bitter"/>
          <w:sz w:val="22"/>
          <w:szCs w:val="22"/>
        </w:rPr>
        <w:t>1</w:t>
      </w:r>
    </w:p>
    <w:p w14:paraId="6F6388DE" w14:textId="77777777" w:rsidR="002257D0" w:rsidRDefault="002257D0" w:rsidP="000270E5">
      <w:pPr>
        <w:autoSpaceDE w:val="0"/>
        <w:autoSpaceDN w:val="0"/>
        <w:adjustRightInd w:val="0"/>
        <w:ind w:left="720"/>
        <w:jc w:val="both"/>
        <w:rPr>
          <w:rFonts w:ascii="Bitter" w:hAnsi="Bitter"/>
          <w:sz w:val="22"/>
          <w:szCs w:val="22"/>
        </w:rPr>
      </w:pPr>
    </w:p>
    <w:p w14:paraId="4505449F" w14:textId="06B2F1CF" w:rsidR="002257D0" w:rsidRPr="00A76975" w:rsidRDefault="00A76975" w:rsidP="000270E5">
      <w:pPr>
        <w:autoSpaceDE w:val="0"/>
        <w:autoSpaceDN w:val="0"/>
        <w:adjustRightInd w:val="0"/>
        <w:ind w:firstLine="720"/>
        <w:jc w:val="both"/>
        <w:rPr>
          <w:rFonts w:ascii="Bitter" w:hAnsi="Bitter"/>
          <w:b/>
          <w:bCs w:val="0"/>
          <w:sz w:val="22"/>
          <w:szCs w:val="22"/>
        </w:rPr>
      </w:pPr>
      <w:r w:rsidRPr="00A76975">
        <w:rPr>
          <w:rFonts w:ascii="Bitter" w:hAnsi="Bitter"/>
          <w:b/>
          <w:bCs w:val="0"/>
          <w:sz w:val="22"/>
          <w:szCs w:val="22"/>
        </w:rPr>
        <w:lastRenderedPageBreak/>
        <w:t>With a copy to:</w:t>
      </w:r>
    </w:p>
    <w:p w14:paraId="6DD435B8" w14:textId="4781DA68" w:rsidR="002257D0" w:rsidRPr="002257D0" w:rsidRDefault="002257D0" w:rsidP="000270E5">
      <w:pPr>
        <w:autoSpaceDE w:val="0"/>
        <w:autoSpaceDN w:val="0"/>
        <w:adjustRightInd w:val="0"/>
        <w:ind w:left="720"/>
        <w:jc w:val="both"/>
        <w:rPr>
          <w:rFonts w:ascii="Bitter" w:hAnsi="Bitter"/>
          <w:sz w:val="22"/>
          <w:szCs w:val="22"/>
        </w:rPr>
      </w:pPr>
      <w:r w:rsidRPr="002257D0">
        <w:rPr>
          <w:rFonts w:ascii="Bitter" w:hAnsi="Bitter"/>
          <w:sz w:val="22"/>
          <w:szCs w:val="22"/>
        </w:rPr>
        <w:t xml:space="preserve">Forsyth County </w:t>
      </w:r>
      <w:r>
        <w:rPr>
          <w:rFonts w:ascii="Bitter" w:hAnsi="Bitter"/>
          <w:sz w:val="22"/>
          <w:szCs w:val="22"/>
        </w:rPr>
        <w:t xml:space="preserve">Procurement </w:t>
      </w:r>
      <w:r w:rsidRPr="002257D0">
        <w:rPr>
          <w:rFonts w:ascii="Bitter" w:hAnsi="Bitter"/>
          <w:sz w:val="22"/>
          <w:szCs w:val="22"/>
        </w:rPr>
        <w:t>Department</w:t>
      </w:r>
    </w:p>
    <w:p w14:paraId="011DD4F3" w14:textId="3EB2A92E" w:rsidR="002257D0" w:rsidRPr="002257D0" w:rsidRDefault="002257D0" w:rsidP="000270E5">
      <w:pPr>
        <w:autoSpaceDE w:val="0"/>
        <w:autoSpaceDN w:val="0"/>
        <w:adjustRightInd w:val="0"/>
        <w:ind w:left="720"/>
        <w:jc w:val="both"/>
        <w:rPr>
          <w:rFonts w:ascii="Bitter" w:hAnsi="Bitter"/>
          <w:sz w:val="22"/>
          <w:szCs w:val="22"/>
        </w:rPr>
      </w:pPr>
      <w:r w:rsidRPr="002257D0">
        <w:rPr>
          <w:rFonts w:ascii="Bitter" w:hAnsi="Bitter"/>
          <w:sz w:val="22"/>
          <w:szCs w:val="22"/>
        </w:rPr>
        <w:t xml:space="preserve">Attn: </w:t>
      </w:r>
      <w:r w:rsidR="003B6205">
        <w:rPr>
          <w:rFonts w:ascii="Bitter" w:hAnsi="Bitter"/>
          <w:sz w:val="22"/>
          <w:szCs w:val="22"/>
        </w:rPr>
        <w:t>Ashley Jung</w:t>
      </w:r>
    </w:p>
    <w:p w14:paraId="707F208D" w14:textId="35E0D274" w:rsidR="002257D0" w:rsidRPr="002257D0" w:rsidRDefault="0072209E" w:rsidP="000270E5">
      <w:pPr>
        <w:autoSpaceDE w:val="0"/>
        <w:autoSpaceDN w:val="0"/>
        <w:adjustRightInd w:val="0"/>
        <w:ind w:left="720"/>
        <w:jc w:val="both"/>
        <w:rPr>
          <w:rFonts w:ascii="Bitter" w:hAnsi="Bitter"/>
          <w:sz w:val="22"/>
          <w:szCs w:val="22"/>
        </w:rPr>
      </w:pPr>
      <w:r>
        <w:rPr>
          <w:rFonts w:ascii="Bitter" w:hAnsi="Bitter"/>
          <w:sz w:val="22"/>
          <w:szCs w:val="22"/>
        </w:rPr>
        <w:t>2435 Freedom Parkway, Suite 3100</w:t>
      </w:r>
    </w:p>
    <w:p w14:paraId="5A4E2400" w14:textId="685681AA" w:rsidR="002257D0" w:rsidRPr="00933BF5" w:rsidRDefault="002257D0" w:rsidP="000270E5">
      <w:pPr>
        <w:autoSpaceDE w:val="0"/>
        <w:autoSpaceDN w:val="0"/>
        <w:adjustRightInd w:val="0"/>
        <w:ind w:left="720"/>
        <w:jc w:val="both"/>
        <w:rPr>
          <w:rFonts w:ascii="Bitter" w:hAnsi="Bitter"/>
          <w:sz w:val="22"/>
          <w:szCs w:val="22"/>
        </w:rPr>
      </w:pPr>
      <w:r w:rsidRPr="002257D0">
        <w:rPr>
          <w:rFonts w:ascii="Bitter" w:hAnsi="Bitter"/>
          <w:sz w:val="22"/>
          <w:szCs w:val="22"/>
        </w:rPr>
        <w:t>Cumming, Georgia 3004</w:t>
      </w:r>
      <w:r w:rsidR="0072209E">
        <w:rPr>
          <w:rFonts w:ascii="Bitter" w:hAnsi="Bitter"/>
          <w:sz w:val="22"/>
          <w:szCs w:val="22"/>
        </w:rPr>
        <w:t>1</w:t>
      </w:r>
    </w:p>
    <w:bookmarkEnd w:id="5"/>
    <w:p w14:paraId="42CD52C0" w14:textId="3C4DFB75" w:rsidR="00A51FE6" w:rsidRPr="00933BF5" w:rsidRDefault="00A51FE6" w:rsidP="000270E5">
      <w:pPr>
        <w:autoSpaceDE w:val="0"/>
        <w:autoSpaceDN w:val="0"/>
        <w:adjustRightInd w:val="0"/>
        <w:ind w:left="720"/>
        <w:jc w:val="both"/>
        <w:rPr>
          <w:rFonts w:ascii="Bitter" w:hAnsi="Bitter"/>
          <w:b/>
          <w:sz w:val="22"/>
          <w:szCs w:val="22"/>
        </w:rPr>
      </w:pPr>
    </w:p>
    <w:p w14:paraId="15087DB3" w14:textId="0D4BC697" w:rsidR="00F66D73" w:rsidRPr="00933BF5" w:rsidRDefault="00F66D73" w:rsidP="000270E5">
      <w:pPr>
        <w:autoSpaceDE w:val="0"/>
        <w:autoSpaceDN w:val="0"/>
        <w:adjustRightInd w:val="0"/>
        <w:ind w:left="720"/>
        <w:jc w:val="both"/>
        <w:rPr>
          <w:rFonts w:ascii="Bitter" w:hAnsi="Bitter"/>
          <w:sz w:val="22"/>
          <w:szCs w:val="22"/>
        </w:rPr>
      </w:pPr>
      <w:r w:rsidRPr="00933BF5">
        <w:rPr>
          <w:rFonts w:ascii="Bitter" w:hAnsi="Bitter"/>
          <w:b/>
          <w:sz w:val="22"/>
          <w:szCs w:val="22"/>
        </w:rPr>
        <w:t xml:space="preserve">NOTICE TO THE CONTRACTOR </w:t>
      </w:r>
      <w:r w:rsidRPr="00933BF5">
        <w:rPr>
          <w:rFonts w:ascii="Bitter" w:hAnsi="Bitter"/>
          <w:sz w:val="22"/>
          <w:szCs w:val="22"/>
        </w:rPr>
        <w:t>shall be sent to:</w:t>
      </w:r>
    </w:p>
    <w:p w14:paraId="01CAE731" w14:textId="77777777" w:rsidR="00F66D73" w:rsidRPr="00933BF5" w:rsidRDefault="00F66D73" w:rsidP="000270E5">
      <w:pPr>
        <w:autoSpaceDE w:val="0"/>
        <w:autoSpaceDN w:val="0"/>
        <w:adjustRightInd w:val="0"/>
        <w:ind w:left="720"/>
        <w:jc w:val="both"/>
        <w:rPr>
          <w:rFonts w:ascii="Bitter" w:hAnsi="Bitter"/>
          <w:sz w:val="22"/>
          <w:szCs w:val="22"/>
        </w:rPr>
      </w:pPr>
    </w:p>
    <w:p w14:paraId="6013E7E3" w14:textId="12046006" w:rsidR="00F66D73" w:rsidRPr="00933BF5" w:rsidRDefault="00F66D73" w:rsidP="000270E5">
      <w:pPr>
        <w:autoSpaceDE w:val="0"/>
        <w:autoSpaceDN w:val="0"/>
        <w:adjustRightInd w:val="0"/>
        <w:ind w:left="720"/>
        <w:jc w:val="both"/>
        <w:rPr>
          <w:rFonts w:ascii="Bitter" w:hAnsi="Bitter"/>
          <w:sz w:val="22"/>
          <w:szCs w:val="22"/>
        </w:rPr>
      </w:pPr>
      <w:r w:rsidRPr="00933BF5">
        <w:rPr>
          <w:rFonts w:ascii="Bitter" w:hAnsi="Bitter"/>
          <w:sz w:val="22"/>
          <w:szCs w:val="22"/>
        </w:rPr>
        <w:t xml:space="preserve">Attn: </w:t>
      </w:r>
      <w:r w:rsidR="00A3289B" w:rsidRPr="00933BF5">
        <w:rPr>
          <w:rFonts w:ascii="Bitter" w:hAnsi="Bitter"/>
          <w:sz w:val="22"/>
          <w:szCs w:val="22"/>
        </w:rPr>
        <w:t>_____________________</w:t>
      </w:r>
    </w:p>
    <w:p w14:paraId="76B3EC4B" w14:textId="2553D6EA" w:rsidR="00F66D73" w:rsidRPr="00933BF5" w:rsidRDefault="00A3289B" w:rsidP="000270E5">
      <w:pPr>
        <w:autoSpaceDE w:val="0"/>
        <w:autoSpaceDN w:val="0"/>
        <w:adjustRightInd w:val="0"/>
        <w:ind w:left="720"/>
        <w:jc w:val="both"/>
        <w:rPr>
          <w:rFonts w:ascii="Bitter" w:hAnsi="Bitter"/>
          <w:sz w:val="22"/>
          <w:szCs w:val="22"/>
        </w:rPr>
      </w:pPr>
      <w:r w:rsidRPr="00933BF5">
        <w:rPr>
          <w:rFonts w:ascii="Bitter" w:hAnsi="Bitter"/>
          <w:sz w:val="22"/>
          <w:szCs w:val="22"/>
        </w:rPr>
        <w:t>__________________________</w:t>
      </w:r>
    </w:p>
    <w:p w14:paraId="6F7D019D" w14:textId="11EB209C" w:rsidR="00F66D73" w:rsidRPr="00933BF5" w:rsidRDefault="00A3289B" w:rsidP="000270E5">
      <w:pPr>
        <w:autoSpaceDE w:val="0"/>
        <w:autoSpaceDN w:val="0"/>
        <w:adjustRightInd w:val="0"/>
        <w:ind w:left="720"/>
        <w:jc w:val="both"/>
        <w:rPr>
          <w:rFonts w:ascii="Bitter" w:hAnsi="Bitter"/>
          <w:sz w:val="22"/>
          <w:szCs w:val="22"/>
        </w:rPr>
      </w:pPr>
      <w:r w:rsidRPr="00933BF5">
        <w:rPr>
          <w:rFonts w:ascii="Bitter" w:hAnsi="Bitter"/>
          <w:sz w:val="22"/>
          <w:szCs w:val="22"/>
        </w:rPr>
        <w:t>__________________________</w:t>
      </w:r>
    </w:p>
    <w:p w14:paraId="29B3D45B" w14:textId="5B3E4E04" w:rsidR="00F66D73" w:rsidRPr="00933BF5" w:rsidRDefault="00A3289B" w:rsidP="000270E5">
      <w:pPr>
        <w:autoSpaceDE w:val="0"/>
        <w:autoSpaceDN w:val="0"/>
        <w:adjustRightInd w:val="0"/>
        <w:ind w:left="720"/>
        <w:jc w:val="both"/>
        <w:rPr>
          <w:rFonts w:ascii="Bitter" w:hAnsi="Bitter"/>
          <w:sz w:val="22"/>
          <w:szCs w:val="22"/>
        </w:rPr>
      </w:pPr>
      <w:r w:rsidRPr="00933BF5">
        <w:rPr>
          <w:rFonts w:ascii="Bitter" w:hAnsi="Bitter"/>
          <w:sz w:val="22"/>
          <w:szCs w:val="22"/>
        </w:rPr>
        <w:t>__________________________</w:t>
      </w:r>
    </w:p>
    <w:p w14:paraId="12C032AA" w14:textId="77777777" w:rsidR="00D47027" w:rsidRPr="00933BF5" w:rsidRDefault="00D47027" w:rsidP="000270E5">
      <w:pPr>
        <w:autoSpaceDE w:val="0"/>
        <w:autoSpaceDN w:val="0"/>
        <w:adjustRightInd w:val="0"/>
        <w:jc w:val="both"/>
        <w:rPr>
          <w:rFonts w:ascii="Bitter" w:hAnsi="Bitter"/>
          <w:sz w:val="22"/>
          <w:szCs w:val="22"/>
        </w:rPr>
      </w:pPr>
    </w:p>
    <w:p w14:paraId="0BC9F8D2" w14:textId="2202A4E3" w:rsidR="00F66D73" w:rsidRPr="003353D2" w:rsidRDefault="00F66D73" w:rsidP="000270E5">
      <w:pPr>
        <w:pStyle w:val="ListParagraph"/>
        <w:numPr>
          <w:ilvl w:val="0"/>
          <w:numId w:val="33"/>
        </w:numPr>
        <w:autoSpaceDE w:val="0"/>
        <w:autoSpaceDN w:val="0"/>
        <w:adjustRightInd w:val="0"/>
        <w:ind w:left="0" w:firstLine="720"/>
        <w:jc w:val="both"/>
        <w:rPr>
          <w:rFonts w:ascii="Bitter" w:hAnsi="Bitter"/>
          <w:sz w:val="22"/>
          <w:szCs w:val="22"/>
        </w:rPr>
      </w:pPr>
      <w:r w:rsidRPr="003353D2">
        <w:rPr>
          <w:rFonts w:ascii="Bitter" w:hAnsi="Bitter"/>
          <w:b/>
          <w:sz w:val="22"/>
          <w:szCs w:val="22"/>
          <w:u w:val="single"/>
        </w:rPr>
        <w:t>Waiver of Agreement.</w:t>
      </w:r>
      <w:r w:rsidRPr="003353D2">
        <w:rPr>
          <w:rFonts w:ascii="Bitter" w:hAnsi="Bitter"/>
          <w:sz w:val="22"/>
          <w:szCs w:val="22"/>
        </w:rPr>
        <w:t xml:space="preserve">  No failure by the County to enforce any right or power granted under this Agreement, or to insist upon strict compliance by Contractor with this Agreement, and no custom or practice of the County at variance with the terms and conditions of this Agreement shall constitute a general waiver of any future breach or default or affect the County’s right to demand exact and strict compliance by Contractor with the terms and conditions of this Agreement.  Further, no express waiver shall affect any term or condition other than the one specified in such waiver, and that one only for the time and manner specifically stated.</w:t>
      </w:r>
    </w:p>
    <w:p w14:paraId="683D3FAB" w14:textId="77777777" w:rsidR="005F1CEF" w:rsidRPr="00933BF5" w:rsidRDefault="005F1CEF" w:rsidP="000270E5">
      <w:pPr>
        <w:autoSpaceDE w:val="0"/>
        <w:autoSpaceDN w:val="0"/>
        <w:adjustRightInd w:val="0"/>
        <w:ind w:firstLine="720"/>
        <w:jc w:val="both"/>
        <w:rPr>
          <w:rFonts w:ascii="Bitter" w:hAnsi="Bitter"/>
          <w:sz w:val="22"/>
          <w:szCs w:val="22"/>
        </w:rPr>
      </w:pPr>
    </w:p>
    <w:p w14:paraId="7145E537" w14:textId="14EC3328" w:rsidR="00F66D73" w:rsidRPr="003353D2" w:rsidRDefault="00F66D73" w:rsidP="000270E5">
      <w:pPr>
        <w:pStyle w:val="ListParagraph"/>
        <w:numPr>
          <w:ilvl w:val="0"/>
          <w:numId w:val="33"/>
        </w:numPr>
        <w:autoSpaceDE w:val="0"/>
        <w:autoSpaceDN w:val="0"/>
        <w:adjustRightInd w:val="0"/>
        <w:ind w:left="0" w:firstLine="720"/>
        <w:jc w:val="both"/>
        <w:rPr>
          <w:rFonts w:ascii="Bitter" w:hAnsi="Bitter"/>
          <w:sz w:val="22"/>
          <w:szCs w:val="22"/>
        </w:rPr>
      </w:pPr>
      <w:r w:rsidRPr="003353D2">
        <w:rPr>
          <w:rFonts w:ascii="Bitter" w:hAnsi="Bitter"/>
          <w:b/>
          <w:sz w:val="22"/>
          <w:szCs w:val="22"/>
          <w:u w:val="single"/>
        </w:rPr>
        <w:t>No Third</w:t>
      </w:r>
      <w:r w:rsidR="00EF5BA6" w:rsidRPr="003353D2">
        <w:rPr>
          <w:rFonts w:ascii="Bitter" w:hAnsi="Bitter"/>
          <w:b/>
          <w:sz w:val="22"/>
          <w:szCs w:val="22"/>
          <w:u w:val="single"/>
        </w:rPr>
        <w:t>-</w:t>
      </w:r>
      <w:r w:rsidRPr="003353D2">
        <w:rPr>
          <w:rFonts w:ascii="Bitter" w:hAnsi="Bitter"/>
          <w:b/>
          <w:sz w:val="22"/>
          <w:szCs w:val="22"/>
          <w:u w:val="single"/>
        </w:rPr>
        <w:t>Party Rights.</w:t>
      </w:r>
      <w:r w:rsidRPr="003353D2">
        <w:rPr>
          <w:rFonts w:ascii="Bitter" w:hAnsi="Bitter"/>
          <w:sz w:val="22"/>
          <w:szCs w:val="22"/>
        </w:rPr>
        <w:t xml:space="preserve">  This Agreement shall be exclusively for the benefit of the Parties and shall not provide any third parties with any remedy, claim, liability, reimbursement, cause of action</w:t>
      </w:r>
      <w:r w:rsidR="00D56CEA" w:rsidRPr="003353D2">
        <w:rPr>
          <w:rFonts w:ascii="Bitter" w:hAnsi="Bitter"/>
          <w:sz w:val="22"/>
          <w:szCs w:val="22"/>
        </w:rPr>
        <w:t>,</w:t>
      </w:r>
      <w:r w:rsidRPr="003353D2">
        <w:rPr>
          <w:rFonts w:ascii="Bitter" w:hAnsi="Bitter"/>
          <w:sz w:val="22"/>
          <w:szCs w:val="22"/>
        </w:rPr>
        <w:t xml:space="preserve"> or other right.</w:t>
      </w:r>
    </w:p>
    <w:p w14:paraId="21775077" w14:textId="77777777" w:rsidR="00F66D73" w:rsidRPr="00933BF5" w:rsidRDefault="00F66D73" w:rsidP="000270E5">
      <w:pPr>
        <w:ind w:firstLine="720"/>
        <w:rPr>
          <w:rFonts w:ascii="Bitter" w:hAnsi="Bitter"/>
          <w:sz w:val="22"/>
          <w:szCs w:val="22"/>
        </w:rPr>
      </w:pPr>
    </w:p>
    <w:p w14:paraId="7956A4D7" w14:textId="6805AE54" w:rsidR="00F66D73" w:rsidRPr="003353D2" w:rsidRDefault="00F66D73" w:rsidP="000270E5">
      <w:pPr>
        <w:pStyle w:val="ListParagraph"/>
        <w:numPr>
          <w:ilvl w:val="0"/>
          <w:numId w:val="33"/>
        </w:numPr>
        <w:autoSpaceDE w:val="0"/>
        <w:autoSpaceDN w:val="0"/>
        <w:adjustRightInd w:val="0"/>
        <w:ind w:left="0" w:firstLine="720"/>
        <w:jc w:val="both"/>
        <w:rPr>
          <w:rFonts w:ascii="Bitter" w:hAnsi="Bitter"/>
          <w:sz w:val="22"/>
          <w:szCs w:val="22"/>
        </w:rPr>
      </w:pPr>
      <w:r w:rsidRPr="003353D2">
        <w:rPr>
          <w:rFonts w:ascii="Bitter" w:hAnsi="Bitter"/>
          <w:b/>
          <w:sz w:val="22"/>
          <w:szCs w:val="22"/>
          <w:u w:val="single"/>
        </w:rPr>
        <w:t>Sovereign Immunity.</w:t>
      </w:r>
      <w:r w:rsidRPr="003353D2">
        <w:rPr>
          <w:rFonts w:ascii="Bitter" w:hAnsi="Bitter"/>
          <w:sz w:val="22"/>
          <w:szCs w:val="22"/>
        </w:rPr>
        <w:t xml:space="preserve">  Nothing contained in this Agreement shall be construed to be a waiver of the County’s sovereign immunity or any individual’s qualified good faith or official immunities.</w:t>
      </w:r>
    </w:p>
    <w:p w14:paraId="0BFED47A" w14:textId="77777777" w:rsidR="00F66D73" w:rsidRPr="00933BF5" w:rsidRDefault="00F66D73" w:rsidP="000270E5">
      <w:pPr>
        <w:ind w:firstLine="720"/>
        <w:rPr>
          <w:rFonts w:ascii="Bitter" w:hAnsi="Bitter"/>
          <w:sz w:val="22"/>
          <w:szCs w:val="22"/>
        </w:rPr>
      </w:pPr>
    </w:p>
    <w:p w14:paraId="4A2A1646" w14:textId="4D23D9CF" w:rsidR="00F66D73" w:rsidRPr="003353D2" w:rsidRDefault="00F66D73" w:rsidP="000270E5">
      <w:pPr>
        <w:pStyle w:val="ListParagraph"/>
        <w:numPr>
          <w:ilvl w:val="0"/>
          <w:numId w:val="33"/>
        </w:numPr>
        <w:autoSpaceDE w:val="0"/>
        <w:autoSpaceDN w:val="0"/>
        <w:adjustRightInd w:val="0"/>
        <w:ind w:left="0" w:firstLine="720"/>
        <w:jc w:val="both"/>
        <w:rPr>
          <w:rFonts w:ascii="Bitter" w:hAnsi="Bitter"/>
          <w:sz w:val="22"/>
          <w:szCs w:val="22"/>
        </w:rPr>
      </w:pPr>
      <w:r w:rsidRPr="003353D2">
        <w:rPr>
          <w:rFonts w:ascii="Bitter" w:hAnsi="Bitter"/>
          <w:b/>
          <w:sz w:val="22"/>
          <w:szCs w:val="22"/>
          <w:u w:val="single"/>
        </w:rPr>
        <w:t>Counterparts; Agreement Construction and Interpretation.</w:t>
      </w:r>
      <w:r w:rsidRPr="003353D2">
        <w:rPr>
          <w:rFonts w:ascii="Bitter" w:hAnsi="Bitter"/>
          <w:sz w:val="22"/>
          <w:szCs w:val="22"/>
        </w:rPr>
        <w:t xml:space="preserve">  This Agreement may be executed in any number of counterparts, each of which shall be deemed an original, but all of which taken together shall constitute one and the same instrument. Contractor represents that it has reviewed and become familiar with this Agreement and has notified the County of any discrepancies, conflicts or errors herein.  The Parties hereto agree that, if an ambiguity or question of intent or interpretation arises, this Agreement is to be construed as if the Parties had drafted it jointly, as opposed to being construed against a Party because it was responsible for drafting one or more provisions of the Agreement.</w:t>
      </w:r>
    </w:p>
    <w:p w14:paraId="4BA55FFC" w14:textId="77777777" w:rsidR="00F66D73" w:rsidRPr="00933BF5" w:rsidRDefault="00F66D73" w:rsidP="000270E5">
      <w:pPr>
        <w:ind w:firstLine="720"/>
        <w:rPr>
          <w:rFonts w:ascii="Bitter" w:hAnsi="Bitter"/>
          <w:sz w:val="22"/>
          <w:szCs w:val="22"/>
        </w:rPr>
      </w:pPr>
    </w:p>
    <w:p w14:paraId="2260173F" w14:textId="0D5AFA99" w:rsidR="00F66D73" w:rsidRPr="003353D2" w:rsidRDefault="00F66D73" w:rsidP="000270E5">
      <w:pPr>
        <w:pStyle w:val="ListParagraph"/>
        <w:numPr>
          <w:ilvl w:val="0"/>
          <w:numId w:val="33"/>
        </w:numPr>
        <w:autoSpaceDE w:val="0"/>
        <w:autoSpaceDN w:val="0"/>
        <w:adjustRightInd w:val="0"/>
        <w:ind w:left="0" w:firstLine="720"/>
        <w:jc w:val="both"/>
        <w:rPr>
          <w:rFonts w:ascii="Bitter" w:hAnsi="Bitter"/>
          <w:sz w:val="22"/>
          <w:szCs w:val="22"/>
        </w:rPr>
      </w:pPr>
      <w:r w:rsidRPr="003353D2">
        <w:rPr>
          <w:rFonts w:ascii="Bitter" w:hAnsi="Bitter"/>
          <w:b/>
          <w:sz w:val="22"/>
          <w:szCs w:val="22"/>
          <w:u w:val="single"/>
        </w:rPr>
        <w:t>Force Majeure.</w:t>
      </w:r>
      <w:r w:rsidRPr="003353D2">
        <w:rPr>
          <w:rFonts w:ascii="Bitter" w:hAnsi="Bitter"/>
          <w:sz w:val="22"/>
          <w:szCs w:val="22"/>
        </w:rPr>
        <w:t xml:space="preserve">  Neither the County nor Contractor shall be liable for their respective non-negligent or non-willful failure to perform or shall be deemed in default with respect to the failure to perform (or cure a failure to perform) any of their respective duties or obligations under this Agreement or for any delay in such performance due to: (a) any cause beyond their respective reasonable control; (b) any act of God; (c) any change in applicable governmental rules or regulations rendering the performance of any portion of this Agreement legally impossible; (d) earthquake, fire, explosion or flood; (e) strike or labor dispute, excluding strikes or labor disputes by employees and/or agents of </w:t>
      </w:r>
      <w:r w:rsidR="00330550" w:rsidRPr="003353D2">
        <w:rPr>
          <w:rFonts w:ascii="Bitter" w:hAnsi="Bitter"/>
          <w:sz w:val="22"/>
          <w:szCs w:val="22"/>
        </w:rPr>
        <w:t>C</w:t>
      </w:r>
      <w:r w:rsidR="0013360B" w:rsidRPr="003353D2">
        <w:rPr>
          <w:rFonts w:ascii="Bitter" w:hAnsi="Bitter"/>
          <w:sz w:val="22"/>
          <w:szCs w:val="22"/>
        </w:rPr>
        <w:t>ontractor</w:t>
      </w:r>
      <w:r w:rsidRPr="003353D2">
        <w:rPr>
          <w:rFonts w:ascii="Bitter" w:hAnsi="Bitter"/>
          <w:sz w:val="22"/>
          <w:szCs w:val="22"/>
        </w:rPr>
        <w:t>; (f) delay or failure to act by any governmental or military authority; or (g) any war, hostility, embargo, sabotage, civil disturbance, riot, insurrection</w:t>
      </w:r>
      <w:r w:rsidR="0013360B" w:rsidRPr="003353D2">
        <w:rPr>
          <w:rFonts w:ascii="Bitter" w:hAnsi="Bitter"/>
          <w:sz w:val="22"/>
          <w:szCs w:val="22"/>
        </w:rPr>
        <w:t>,</w:t>
      </w:r>
      <w:r w:rsidRPr="003353D2">
        <w:rPr>
          <w:rFonts w:ascii="Bitter" w:hAnsi="Bitter"/>
          <w:sz w:val="22"/>
          <w:szCs w:val="22"/>
        </w:rPr>
        <w:t xml:space="preserve"> or invasion.  In such event, the time for performance shall be extended by an amount of time equal to the period of delay caused by such acts, and all other obligations shall remain intact.</w:t>
      </w:r>
    </w:p>
    <w:p w14:paraId="5B68976A" w14:textId="77777777" w:rsidR="00F66D73" w:rsidRPr="00933BF5" w:rsidRDefault="00F66D73" w:rsidP="000270E5">
      <w:pPr>
        <w:ind w:firstLine="720"/>
        <w:rPr>
          <w:rFonts w:ascii="Bitter" w:hAnsi="Bitter"/>
          <w:sz w:val="22"/>
          <w:szCs w:val="22"/>
        </w:rPr>
      </w:pPr>
    </w:p>
    <w:p w14:paraId="56859AF1" w14:textId="24F5EAB3" w:rsidR="00F66D73" w:rsidRPr="003353D2" w:rsidRDefault="00F66D73" w:rsidP="000270E5">
      <w:pPr>
        <w:pStyle w:val="ListParagraph"/>
        <w:numPr>
          <w:ilvl w:val="0"/>
          <w:numId w:val="33"/>
        </w:numPr>
        <w:autoSpaceDE w:val="0"/>
        <w:autoSpaceDN w:val="0"/>
        <w:adjustRightInd w:val="0"/>
        <w:ind w:left="0" w:firstLine="720"/>
        <w:jc w:val="both"/>
        <w:rPr>
          <w:rFonts w:ascii="Bitter" w:hAnsi="Bitter"/>
          <w:sz w:val="22"/>
          <w:szCs w:val="22"/>
        </w:rPr>
      </w:pPr>
      <w:r w:rsidRPr="003353D2">
        <w:rPr>
          <w:rFonts w:ascii="Bitter" w:hAnsi="Bitter"/>
          <w:b/>
          <w:sz w:val="22"/>
          <w:szCs w:val="22"/>
          <w:u w:val="single"/>
        </w:rPr>
        <w:lastRenderedPageBreak/>
        <w:t>Material Condition.</w:t>
      </w:r>
      <w:r w:rsidRPr="003353D2">
        <w:rPr>
          <w:rFonts w:ascii="Bitter" w:hAnsi="Bitter"/>
          <w:sz w:val="22"/>
          <w:szCs w:val="22"/>
        </w:rPr>
        <w:t xml:space="preserve">  Each term of this Agreement is material, and Contractor’s breach of any term of this Agreement shall be considered a material breach of the entire Agreement and shall be grounds for termination or exercise of any other remedies available to the County at law or in equity.</w:t>
      </w:r>
    </w:p>
    <w:p w14:paraId="4C25F196" w14:textId="77777777" w:rsidR="00A76975" w:rsidRDefault="00A76975" w:rsidP="000270E5">
      <w:pPr>
        <w:autoSpaceDE w:val="0"/>
        <w:autoSpaceDN w:val="0"/>
        <w:adjustRightInd w:val="0"/>
        <w:ind w:firstLine="720"/>
        <w:jc w:val="both"/>
        <w:rPr>
          <w:rFonts w:ascii="Bitter" w:hAnsi="Bitter"/>
          <w:sz w:val="22"/>
          <w:szCs w:val="22"/>
        </w:rPr>
      </w:pPr>
    </w:p>
    <w:p w14:paraId="520FC0B0" w14:textId="1DC3345D" w:rsidR="00A76975" w:rsidRDefault="00A76975" w:rsidP="000270E5">
      <w:pPr>
        <w:pStyle w:val="ListParagraph"/>
        <w:numPr>
          <w:ilvl w:val="0"/>
          <w:numId w:val="33"/>
        </w:numPr>
        <w:autoSpaceDE w:val="0"/>
        <w:autoSpaceDN w:val="0"/>
        <w:adjustRightInd w:val="0"/>
        <w:ind w:left="0" w:firstLine="720"/>
        <w:jc w:val="both"/>
        <w:rPr>
          <w:rFonts w:ascii="Bitter" w:hAnsi="Bitter"/>
          <w:sz w:val="22"/>
          <w:szCs w:val="22"/>
        </w:rPr>
      </w:pPr>
      <w:r w:rsidRPr="003353D2">
        <w:rPr>
          <w:rFonts w:ascii="Bitter" w:hAnsi="Bitter"/>
          <w:b/>
          <w:bCs w:val="0"/>
          <w:sz w:val="22"/>
          <w:szCs w:val="22"/>
          <w:u w:val="single"/>
        </w:rPr>
        <w:t>Publicity</w:t>
      </w:r>
      <w:r w:rsidRPr="003353D2">
        <w:rPr>
          <w:rFonts w:ascii="Bitter" w:hAnsi="Bitter"/>
          <w:sz w:val="22"/>
          <w:szCs w:val="22"/>
        </w:rPr>
        <w:t xml:space="preserve">.  The Contractor shall not make or publish any public statement of any kind in connection with this Agreement, the Project, the County or its branding, or the County’s elected and appointed officials, officers, boards, commissions, employees, representatives, consultants, servants, agents, attorneys, and volunteers, unless the County has: </w:t>
      </w:r>
      <w:proofErr w:type="spellStart"/>
      <w:r w:rsidRPr="003353D2">
        <w:rPr>
          <w:rFonts w:ascii="Bitter" w:hAnsi="Bitter"/>
          <w:sz w:val="22"/>
          <w:szCs w:val="22"/>
        </w:rPr>
        <w:t>i</w:t>
      </w:r>
      <w:proofErr w:type="spellEnd"/>
      <w:r w:rsidRPr="003353D2">
        <w:rPr>
          <w:rFonts w:ascii="Bitter" w:hAnsi="Bitter"/>
          <w:sz w:val="22"/>
          <w:szCs w:val="22"/>
        </w:rPr>
        <w:t>) reviewed the statement and publication content, ii) reviewed all proposed media sources for which the publication will be made available, and iii) has provided written approval to Contractor for all proposed publication content and media sources. In the event of such written approval, Contractor shall not make any changes to the approved version of the publication content or the approved media sources.</w:t>
      </w:r>
    </w:p>
    <w:p w14:paraId="6D00BAF4" w14:textId="77777777" w:rsidR="000270E5" w:rsidRPr="000270E5" w:rsidRDefault="000270E5" w:rsidP="000270E5">
      <w:pPr>
        <w:pStyle w:val="ListParagraph"/>
        <w:rPr>
          <w:rFonts w:ascii="Bitter" w:hAnsi="Bitter"/>
          <w:sz w:val="22"/>
          <w:szCs w:val="22"/>
        </w:rPr>
      </w:pPr>
    </w:p>
    <w:p w14:paraId="5E95FCCB" w14:textId="77777777" w:rsidR="00F66D73" w:rsidRPr="00933BF5" w:rsidRDefault="00F66D73" w:rsidP="003353D2">
      <w:pPr>
        <w:widowControl w:val="0"/>
        <w:autoSpaceDE w:val="0"/>
        <w:autoSpaceDN w:val="0"/>
        <w:adjustRightInd w:val="0"/>
        <w:ind w:firstLine="720"/>
        <w:jc w:val="both"/>
        <w:rPr>
          <w:rFonts w:ascii="Bitter" w:hAnsi="Bitter"/>
          <w:sz w:val="22"/>
          <w:szCs w:val="22"/>
        </w:rPr>
      </w:pPr>
    </w:p>
    <w:p w14:paraId="18B1000D" w14:textId="1CA3ADB1" w:rsidR="00987F1E" w:rsidRPr="00933BF5" w:rsidRDefault="00F66D73" w:rsidP="00D42D6F">
      <w:pPr>
        <w:spacing w:after="160"/>
        <w:jc w:val="center"/>
        <w:rPr>
          <w:rFonts w:ascii="Bitter" w:hAnsi="Bitter"/>
          <w:b/>
          <w:bCs w:val="0"/>
          <w:sz w:val="22"/>
          <w:szCs w:val="22"/>
        </w:rPr>
      </w:pPr>
      <w:r w:rsidRPr="00933BF5">
        <w:rPr>
          <w:rFonts w:ascii="Bitter" w:hAnsi="Bitter"/>
          <w:b/>
          <w:bCs w:val="0"/>
          <w:sz w:val="22"/>
          <w:szCs w:val="22"/>
        </w:rPr>
        <w:t>[SIGNATURES ON FOLLOWING PAGE]</w:t>
      </w:r>
    </w:p>
    <w:p w14:paraId="44C8951C" w14:textId="2F8BD847" w:rsidR="00CD2CAA" w:rsidRPr="00933BF5" w:rsidRDefault="00CD2CAA">
      <w:pPr>
        <w:rPr>
          <w:rFonts w:ascii="Bitter" w:hAnsi="Bitter"/>
          <w:b/>
          <w:bCs w:val="0"/>
          <w:sz w:val="22"/>
          <w:szCs w:val="22"/>
        </w:rPr>
      </w:pPr>
      <w:r w:rsidRPr="00933BF5">
        <w:rPr>
          <w:rFonts w:ascii="Bitter" w:hAnsi="Bitter"/>
          <w:b/>
          <w:bCs w:val="0"/>
          <w:sz w:val="22"/>
          <w:szCs w:val="22"/>
        </w:rPr>
        <w:br w:type="page"/>
      </w:r>
    </w:p>
    <w:p w14:paraId="3B0FF181" w14:textId="62E7B326" w:rsidR="00F66D73" w:rsidRPr="00933BF5" w:rsidRDefault="00F66D73" w:rsidP="00F66D73">
      <w:pPr>
        <w:widowControl w:val="0"/>
        <w:autoSpaceDE w:val="0"/>
        <w:autoSpaceDN w:val="0"/>
        <w:adjustRightInd w:val="0"/>
        <w:ind w:firstLine="720"/>
        <w:jc w:val="both"/>
        <w:rPr>
          <w:rFonts w:ascii="Bitter" w:hAnsi="Bitter"/>
          <w:sz w:val="22"/>
          <w:szCs w:val="22"/>
        </w:rPr>
      </w:pPr>
      <w:r w:rsidRPr="00933BF5">
        <w:rPr>
          <w:rFonts w:ascii="Bitter" w:hAnsi="Bitter"/>
          <w:b/>
          <w:sz w:val="22"/>
          <w:szCs w:val="22"/>
        </w:rPr>
        <w:lastRenderedPageBreak/>
        <w:t>IN WITNESS WHEREOF</w:t>
      </w:r>
      <w:r w:rsidR="00987F1E" w:rsidRPr="00933BF5">
        <w:rPr>
          <w:rFonts w:ascii="Bitter" w:hAnsi="Bitter"/>
          <w:bCs w:val="0"/>
          <w:sz w:val="22"/>
          <w:szCs w:val="22"/>
        </w:rPr>
        <w:t>,</w:t>
      </w:r>
      <w:r w:rsidRPr="00933BF5">
        <w:rPr>
          <w:rFonts w:ascii="Bitter" w:hAnsi="Bitter"/>
          <w:b/>
          <w:sz w:val="22"/>
          <w:szCs w:val="22"/>
        </w:rPr>
        <w:t xml:space="preserve"> </w:t>
      </w:r>
      <w:r w:rsidRPr="00933BF5">
        <w:rPr>
          <w:rFonts w:ascii="Bitter" w:hAnsi="Bitter"/>
          <w:sz w:val="22"/>
          <w:szCs w:val="22"/>
        </w:rPr>
        <w:t xml:space="preserve">the County and the Contractor have executed this Agreement, which is effective as of </w:t>
      </w:r>
      <w:r w:rsidR="00987F1E" w:rsidRPr="00933BF5">
        <w:rPr>
          <w:rFonts w:ascii="Bitter" w:hAnsi="Bitter"/>
          <w:sz w:val="22"/>
          <w:szCs w:val="22"/>
        </w:rPr>
        <w:t>the</w:t>
      </w:r>
      <w:r w:rsidR="00330550" w:rsidRPr="00933BF5">
        <w:rPr>
          <w:rFonts w:ascii="Bitter" w:hAnsi="Bitter"/>
          <w:sz w:val="22"/>
          <w:szCs w:val="22"/>
        </w:rPr>
        <w:t xml:space="preserve"> </w:t>
      </w:r>
      <w:r w:rsidR="00987F1E" w:rsidRPr="00933BF5">
        <w:rPr>
          <w:rFonts w:ascii="Bitter" w:hAnsi="Bitter"/>
          <w:sz w:val="22"/>
          <w:szCs w:val="22"/>
        </w:rPr>
        <w:t>Effective Date first written above</w:t>
      </w:r>
      <w:r w:rsidRPr="00933BF5">
        <w:rPr>
          <w:rFonts w:ascii="Bitter" w:hAnsi="Bitter"/>
          <w:sz w:val="22"/>
          <w:szCs w:val="22"/>
        </w:rPr>
        <w:t>.</w:t>
      </w:r>
    </w:p>
    <w:p w14:paraId="09B19618" w14:textId="77777777" w:rsidR="00933BF5" w:rsidRPr="005D2F0A" w:rsidRDefault="00933BF5" w:rsidP="00933BF5">
      <w:pPr>
        <w:widowControl w:val="0"/>
        <w:tabs>
          <w:tab w:val="left" w:pos="4320"/>
        </w:tabs>
        <w:autoSpaceDE w:val="0"/>
        <w:autoSpaceDN w:val="0"/>
        <w:adjustRightInd w:val="0"/>
        <w:jc w:val="both"/>
        <w:rPr>
          <w:rFonts w:ascii="Bitter" w:hAnsi="Bitter"/>
          <w:szCs w:val="24"/>
        </w:rPr>
      </w:pPr>
    </w:p>
    <w:p w14:paraId="7CD7C7CB" w14:textId="77777777" w:rsidR="00933BF5" w:rsidRDefault="00933BF5" w:rsidP="00933BF5">
      <w:pPr>
        <w:widowControl w:val="0"/>
        <w:tabs>
          <w:tab w:val="left" w:pos="4320"/>
        </w:tabs>
        <w:jc w:val="both"/>
        <w:rPr>
          <w:rFonts w:ascii="Bitter" w:hAnsi="Bitter"/>
          <w:b/>
          <w:szCs w:val="24"/>
        </w:rPr>
      </w:pPr>
      <w:r w:rsidRPr="005D2F0A">
        <w:rPr>
          <w:rFonts w:ascii="Bitter" w:hAnsi="Bitter"/>
          <w:szCs w:val="24"/>
        </w:rPr>
        <w:tab/>
      </w:r>
      <w:r w:rsidRPr="005D2F0A">
        <w:rPr>
          <w:rFonts w:ascii="Bitter" w:hAnsi="Bitter"/>
          <w:b/>
          <w:szCs w:val="24"/>
        </w:rPr>
        <w:t>CONTRACTOR</w:t>
      </w:r>
      <w:r>
        <w:rPr>
          <w:rFonts w:ascii="Bitter" w:hAnsi="Bitter"/>
          <w:b/>
          <w:szCs w:val="24"/>
        </w:rPr>
        <w:t>:</w:t>
      </w:r>
    </w:p>
    <w:p w14:paraId="7D18B5F9" w14:textId="77777777" w:rsidR="00933BF5" w:rsidRDefault="00933BF5" w:rsidP="00933BF5">
      <w:pPr>
        <w:widowControl w:val="0"/>
        <w:tabs>
          <w:tab w:val="left" w:pos="4320"/>
        </w:tabs>
        <w:jc w:val="both"/>
        <w:rPr>
          <w:rFonts w:ascii="Bitter" w:hAnsi="Bitter"/>
          <w:b/>
          <w:szCs w:val="24"/>
        </w:rPr>
      </w:pPr>
    </w:p>
    <w:p w14:paraId="3809FBC8" w14:textId="77777777" w:rsidR="00933BF5" w:rsidRPr="005D2F0A" w:rsidRDefault="00933BF5" w:rsidP="00933BF5">
      <w:pPr>
        <w:widowControl w:val="0"/>
        <w:tabs>
          <w:tab w:val="left" w:pos="4320"/>
        </w:tabs>
        <w:jc w:val="both"/>
        <w:rPr>
          <w:rFonts w:ascii="Bitter" w:hAnsi="Bitter"/>
          <w:b/>
          <w:szCs w:val="24"/>
        </w:rPr>
      </w:pPr>
      <w:r>
        <w:rPr>
          <w:rFonts w:ascii="Bitter" w:hAnsi="Bitter"/>
          <w:b/>
          <w:szCs w:val="24"/>
        </w:rPr>
        <w:tab/>
        <w:t>____________________________________</w:t>
      </w:r>
    </w:p>
    <w:p w14:paraId="720CF7E7" w14:textId="77777777" w:rsidR="00933BF5" w:rsidRPr="004C70A7" w:rsidRDefault="00933BF5" w:rsidP="00933BF5">
      <w:pPr>
        <w:widowControl w:val="0"/>
        <w:tabs>
          <w:tab w:val="left" w:pos="4320"/>
        </w:tabs>
        <w:jc w:val="both"/>
        <w:rPr>
          <w:rFonts w:ascii="Bitter" w:hAnsi="Bitter"/>
          <w:bCs w:val="0"/>
          <w:szCs w:val="24"/>
        </w:rPr>
      </w:pPr>
      <w:r w:rsidRPr="005D2F0A">
        <w:rPr>
          <w:rFonts w:ascii="Bitter" w:hAnsi="Bitter"/>
          <w:b/>
          <w:szCs w:val="24"/>
        </w:rPr>
        <w:tab/>
      </w:r>
      <w:r w:rsidRPr="004C70A7">
        <w:rPr>
          <w:rFonts w:ascii="Bitter" w:hAnsi="Bitter"/>
          <w:bCs w:val="0"/>
          <w:szCs w:val="24"/>
        </w:rPr>
        <w:t>[Name of Contractor]</w:t>
      </w:r>
    </w:p>
    <w:p w14:paraId="768F475C" w14:textId="77777777" w:rsidR="00933BF5" w:rsidRPr="005D2F0A" w:rsidRDefault="00933BF5" w:rsidP="00933BF5">
      <w:pPr>
        <w:widowControl w:val="0"/>
        <w:tabs>
          <w:tab w:val="left" w:pos="4320"/>
        </w:tabs>
        <w:jc w:val="both"/>
        <w:rPr>
          <w:rFonts w:ascii="Bitter" w:hAnsi="Bitter"/>
          <w:b/>
          <w:szCs w:val="24"/>
        </w:rPr>
      </w:pPr>
    </w:p>
    <w:p w14:paraId="71B18ABB" w14:textId="77777777" w:rsidR="00933BF5" w:rsidRPr="005D2F0A" w:rsidRDefault="00933BF5" w:rsidP="00933BF5">
      <w:pPr>
        <w:widowControl w:val="0"/>
        <w:tabs>
          <w:tab w:val="left" w:pos="4320"/>
        </w:tabs>
        <w:jc w:val="both"/>
        <w:rPr>
          <w:rFonts w:ascii="Bitter" w:hAnsi="Bitter"/>
          <w:szCs w:val="24"/>
        </w:rPr>
      </w:pPr>
      <w:r w:rsidRPr="005D2F0A">
        <w:rPr>
          <w:rFonts w:ascii="Bitter" w:hAnsi="Bitter"/>
          <w:b/>
          <w:szCs w:val="24"/>
        </w:rPr>
        <w:tab/>
      </w:r>
      <w:proofErr w:type="gramStart"/>
      <w:r w:rsidRPr="005D2F0A">
        <w:rPr>
          <w:rFonts w:ascii="Bitter" w:hAnsi="Bitter"/>
          <w:szCs w:val="24"/>
        </w:rPr>
        <w:t>By:_</w:t>
      </w:r>
      <w:proofErr w:type="gramEnd"/>
      <w:r w:rsidRPr="005D2F0A">
        <w:rPr>
          <w:rFonts w:ascii="Bitter" w:hAnsi="Bitter"/>
          <w:szCs w:val="24"/>
        </w:rPr>
        <w:t>_______________</w:t>
      </w:r>
      <w:r>
        <w:rPr>
          <w:rFonts w:ascii="Bitter" w:hAnsi="Bitter"/>
          <w:szCs w:val="24"/>
        </w:rPr>
        <w:t>_____</w:t>
      </w:r>
      <w:r w:rsidRPr="005D2F0A">
        <w:rPr>
          <w:rFonts w:ascii="Bitter" w:hAnsi="Bitter"/>
          <w:szCs w:val="24"/>
        </w:rPr>
        <w:t>____________</w:t>
      </w:r>
    </w:p>
    <w:p w14:paraId="432420F1" w14:textId="77777777" w:rsidR="00933BF5" w:rsidRDefault="00933BF5" w:rsidP="00933BF5">
      <w:pPr>
        <w:widowControl w:val="0"/>
        <w:tabs>
          <w:tab w:val="left" w:pos="4320"/>
          <w:tab w:val="left" w:pos="5040"/>
        </w:tabs>
        <w:jc w:val="both"/>
        <w:rPr>
          <w:rFonts w:ascii="Bitter" w:hAnsi="Bitter"/>
          <w:szCs w:val="24"/>
        </w:rPr>
      </w:pPr>
      <w:r>
        <w:rPr>
          <w:rFonts w:ascii="Bitter" w:hAnsi="Bitter"/>
          <w:szCs w:val="24"/>
        </w:rPr>
        <w:tab/>
      </w:r>
      <w:r w:rsidRPr="005D2F0A">
        <w:rPr>
          <w:rFonts w:ascii="Bitter" w:hAnsi="Bitter"/>
          <w:szCs w:val="24"/>
        </w:rPr>
        <w:t>Name:</w:t>
      </w:r>
      <w:r>
        <w:rPr>
          <w:rFonts w:ascii="Bitter" w:hAnsi="Bitter"/>
          <w:szCs w:val="24"/>
        </w:rPr>
        <w:t xml:space="preserve"> </w:t>
      </w:r>
      <w:r w:rsidRPr="005D2F0A">
        <w:rPr>
          <w:rFonts w:ascii="Bitter" w:hAnsi="Bitter"/>
          <w:szCs w:val="24"/>
        </w:rPr>
        <w:t>__</w:t>
      </w:r>
      <w:r>
        <w:rPr>
          <w:rFonts w:ascii="Bitter" w:hAnsi="Bitter"/>
          <w:szCs w:val="24"/>
        </w:rPr>
        <w:t>_</w:t>
      </w:r>
      <w:r w:rsidRPr="005D2F0A">
        <w:rPr>
          <w:rFonts w:ascii="Bitter" w:hAnsi="Bitter"/>
          <w:szCs w:val="24"/>
        </w:rPr>
        <w:t>_______________________</w:t>
      </w:r>
      <w:r>
        <w:rPr>
          <w:rFonts w:ascii="Bitter" w:hAnsi="Bitter"/>
          <w:szCs w:val="24"/>
        </w:rPr>
        <w:t>____</w:t>
      </w:r>
    </w:p>
    <w:p w14:paraId="5C10A4E0" w14:textId="77777777" w:rsidR="00933BF5" w:rsidRPr="005D2F0A" w:rsidRDefault="00933BF5" w:rsidP="00933BF5">
      <w:pPr>
        <w:widowControl w:val="0"/>
        <w:tabs>
          <w:tab w:val="left" w:pos="4320"/>
          <w:tab w:val="left" w:pos="5040"/>
        </w:tabs>
        <w:jc w:val="both"/>
        <w:rPr>
          <w:rFonts w:ascii="Bitter" w:hAnsi="Bitter"/>
          <w:szCs w:val="24"/>
        </w:rPr>
      </w:pPr>
      <w:r>
        <w:rPr>
          <w:rFonts w:ascii="Bitter" w:hAnsi="Bitter"/>
          <w:szCs w:val="24"/>
        </w:rPr>
        <w:tab/>
        <w:t>Title</w:t>
      </w:r>
      <w:r w:rsidRPr="0026699C">
        <w:rPr>
          <w:rFonts w:ascii="Bitter" w:hAnsi="Bitter"/>
          <w:szCs w:val="24"/>
        </w:rPr>
        <w:t>: __</w:t>
      </w:r>
      <w:r>
        <w:rPr>
          <w:rFonts w:ascii="Bitter" w:hAnsi="Bitter"/>
          <w:szCs w:val="24"/>
        </w:rPr>
        <w:t>_</w:t>
      </w:r>
      <w:r w:rsidRPr="0026699C">
        <w:rPr>
          <w:rFonts w:ascii="Bitter" w:hAnsi="Bitter"/>
          <w:szCs w:val="24"/>
        </w:rPr>
        <w:t>__</w:t>
      </w:r>
      <w:r>
        <w:rPr>
          <w:rFonts w:ascii="Bitter" w:hAnsi="Bitter"/>
          <w:szCs w:val="24"/>
        </w:rPr>
        <w:t>__</w:t>
      </w:r>
      <w:r w:rsidRPr="0026699C">
        <w:rPr>
          <w:rFonts w:ascii="Bitter" w:hAnsi="Bitter"/>
          <w:szCs w:val="24"/>
        </w:rPr>
        <w:t>________________________</w:t>
      </w:r>
    </w:p>
    <w:p w14:paraId="059211BA" w14:textId="77777777" w:rsidR="00933BF5" w:rsidRPr="005D2F0A" w:rsidRDefault="00933BF5" w:rsidP="00933BF5">
      <w:pPr>
        <w:widowControl w:val="0"/>
        <w:tabs>
          <w:tab w:val="left" w:pos="4320"/>
        </w:tabs>
        <w:jc w:val="both"/>
        <w:rPr>
          <w:rFonts w:ascii="Bitter" w:hAnsi="Bitter"/>
          <w:szCs w:val="24"/>
        </w:rPr>
      </w:pPr>
    </w:p>
    <w:p w14:paraId="4FBEB2B5" w14:textId="77777777" w:rsidR="00933BF5" w:rsidRPr="005D2F0A" w:rsidRDefault="00933BF5" w:rsidP="00933BF5">
      <w:pPr>
        <w:widowControl w:val="0"/>
        <w:tabs>
          <w:tab w:val="left" w:pos="4320"/>
        </w:tabs>
        <w:jc w:val="both"/>
        <w:rPr>
          <w:rFonts w:ascii="Bitter" w:hAnsi="Bitter"/>
          <w:szCs w:val="24"/>
        </w:rPr>
      </w:pPr>
      <w:r>
        <w:rPr>
          <w:rFonts w:ascii="Bitter" w:hAnsi="Bitter"/>
          <w:szCs w:val="24"/>
        </w:rPr>
        <w:tab/>
      </w:r>
      <w:r w:rsidRPr="00324166">
        <w:rPr>
          <w:rFonts w:ascii="Bitter" w:hAnsi="Bitter"/>
          <w:color w:val="A6A6A6" w:themeColor="background1" w:themeShade="A6"/>
          <w:szCs w:val="24"/>
        </w:rPr>
        <w:t>[CORPORATE SEAL]</w:t>
      </w:r>
    </w:p>
    <w:p w14:paraId="61DAB50D" w14:textId="77777777" w:rsidR="00933BF5" w:rsidRPr="005D2F0A" w:rsidRDefault="00933BF5" w:rsidP="00933BF5">
      <w:pPr>
        <w:widowControl w:val="0"/>
        <w:tabs>
          <w:tab w:val="left" w:pos="4320"/>
        </w:tabs>
        <w:jc w:val="both"/>
        <w:rPr>
          <w:rFonts w:ascii="Bitter" w:hAnsi="Bitter"/>
          <w:szCs w:val="24"/>
        </w:rPr>
      </w:pPr>
    </w:p>
    <w:p w14:paraId="1E6091C3" w14:textId="77777777" w:rsidR="00933BF5" w:rsidRPr="005D2F0A" w:rsidRDefault="00933BF5" w:rsidP="00933BF5">
      <w:pPr>
        <w:widowControl w:val="0"/>
        <w:tabs>
          <w:tab w:val="left" w:pos="4320"/>
        </w:tabs>
        <w:jc w:val="both"/>
        <w:rPr>
          <w:rFonts w:ascii="Bitter" w:hAnsi="Bitter"/>
          <w:szCs w:val="24"/>
        </w:rPr>
      </w:pPr>
    </w:p>
    <w:p w14:paraId="79C497BD" w14:textId="77777777" w:rsidR="00933BF5" w:rsidRPr="005D2F0A" w:rsidRDefault="00933BF5" w:rsidP="00933BF5">
      <w:pPr>
        <w:widowControl w:val="0"/>
        <w:tabs>
          <w:tab w:val="left" w:pos="4320"/>
        </w:tabs>
        <w:jc w:val="both"/>
        <w:rPr>
          <w:rFonts w:ascii="Bitter" w:hAnsi="Bitter"/>
          <w:szCs w:val="24"/>
        </w:rPr>
      </w:pPr>
      <w:r w:rsidRPr="005D2F0A">
        <w:rPr>
          <w:rFonts w:ascii="Bitter" w:hAnsi="Bitter"/>
          <w:szCs w:val="24"/>
        </w:rPr>
        <w:t>Attest: _____________</w:t>
      </w:r>
      <w:r>
        <w:rPr>
          <w:rFonts w:ascii="Bitter" w:hAnsi="Bitter"/>
          <w:szCs w:val="24"/>
        </w:rPr>
        <w:t>_</w:t>
      </w:r>
      <w:r w:rsidRPr="005D2F0A">
        <w:rPr>
          <w:rFonts w:ascii="Bitter" w:hAnsi="Bitter"/>
          <w:szCs w:val="24"/>
        </w:rPr>
        <w:t>___________</w:t>
      </w:r>
    </w:p>
    <w:p w14:paraId="05FE2CD1" w14:textId="77777777" w:rsidR="00933BF5" w:rsidRPr="005D2F0A" w:rsidRDefault="00933BF5" w:rsidP="00933BF5">
      <w:pPr>
        <w:widowControl w:val="0"/>
        <w:tabs>
          <w:tab w:val="left" w:pos="4320"/>
        </w:tabs>
        <w:jc w:val="both"/>
        <w:rPr>
          <w:rFonts w:ascii="Bitter" w:hAnsi="Bitter"/>
          <w:bCs w:val="0"/>
          <w:szCs w:val="24"/>
        </w:rPr>
      </w:pPr>
      <w:r w:rsidRPr="005D2F0A">
        <w:rPr>
          <w:rFonts w:ascii="Bitter" w:hAnsi="Bitter"/>
          <w:bCs w:val="0"/>
          <w:szCs w:val="24"/>
        </w:rPr>
        <w:t>Name:</w:t>
      </w:r>
      <w:r>
        <w:rPr>
          <w:rFonts w:ascii="Bitter" w:hAnsi="Bitter"/>
          <w:bCs w:val="0"/>
          <w:szCs w:val="24"/>
        </w:rPr>
        <w:t xml:space="preserve"> </w:t>
      </w:r>
      <w:r w:rsidRPr="005D2F0A">
        <w:rPr>
          <w:rFonts w:ascii="Bitter" w:hAnsi="Bitter"/>
          <w:bCs w:val="0"/>
          <w:szCs w:val="24"/>
        </w:rPr>
        <w:t>______________</w:t>
      </w:r>
      <w:r>
        <w:rPr>
          <w:rFonts w:ascii="Bitter" w:hAnsi="Bitter"/>
          <w:bCs w:val="0"/>
          <w:szCs w:val="24"/>
        </w:rPr>
        <w:t>_</w:t>
      </w:r>
      <w:r w:rsidRPr="005D2F0A">
        <w:rPr>
          <w:rFonts w:ascii="Bitter" w:hAnsi="Bitter"/>
          <w:bCs w:val="0"/>
          <w:szCs w:val="24"/>
        </w:rPr>
        <w:t>__________</w:t>
      </w:r>
    </w:p>
    <w:p w14:paraId="030A0AD9" w14:textId="77777777" w:rsidR="00933BF5" w:rsidRDefault="00933BF5" w:rsidP="00933BF5">
      <w:pPr>
        <w:widowControl w:val="0"/>
        <w:tabs>
          <w:tab w:val="left" w:pos="4320"/>
        </w:tabs>
        <w:jc w:val="both"/>
        <w:rPr>
          <w:rFonts w:ascii="Bitter" w:hAnsi="Bitter"/>
          <w:bCs w:val="0"/>
          <w:szCs w:val="24"/>
        </w:rPr>
      </w:pPr>
      <w:r w:rsidRPr="004C70A7">
        <w:rPr>
          <w:rFonts w:ascii="Bitter" w:hAnsi="Bitter"/>
          <w:bCs w:val="0"/>
          <w:szCs w:val="24"/>
        </w:rPr>
        <w:t>Title: __________________________</w:t>
      </w:r>
    </w:p>
    <w:p w14:paraId="74B22DC6" w14:textId="77777777" w:rsidR="00BB2A1D" w:rsidRPr="005D2F0A" w:rsidRDefault="00BB2A1D" w:rsidP="00BB2A1D">
      <w:pPr>
        <w:widowControl w:val="0"/>
        <w:tabs>
          <w:tab w:val="left" w:pos="4320"/>
        </w:tabs>
        <w:jc w:val="both"/>
        <w:rPr>
          <w:rFonts w:ascii="Bitter" w:hAnsi="Bitter"/>
          <w:b/>
          <w:szCs w:val="24"/>
        </w:rPr>
      </w:pPr>
    </w:p>
    <w:p w14:paraId="7292F9BD" w14:textId="77777777" w:rsidR="00BB2A1D" w:rsidRPr="005D2F0A" w:rsidRDefault="00BB2A1D" w:rsidP="00BB2A1D">
      <w:pPr>
        <w:widowControl w:val="0"/>
        <w:tabs>
          <w:tab w:val="left" w:pos="4320"/>
        </w:tabs>
        <w:jc w:val="both"/>
        <w:rPr>
          <w:rFonts w:ascii="Bitter" w:hAnsi="Bitter"/>
          <w:b/>
          <w:szCs w:val="24"/>
        </w:rPr>
      </w:pPr>
      <w:r w:rsidRPr="005D2F0A">
        <w:rPr>
          <w:rFonts w:ascii="Bitter" w:hAnsi="Bitter"/>
          <w:b/>
          <w:szCs w:val="24"/>
        </w:rPr>
        <w:tab/>
        <w:t>COUNTY:</w:t>
      </w:r>
    </w:p>
    <w:p w14:paraId="0B83CEC2" w14:textId="77777777" w:rsidR="00BB2A1D" w:rsidRPr="005D2F0A" w:rsidRDefault="00BB2A1D" w:rsidP="00BB2A1D">
      <w:pPr>
        <w:widowControl w:val="0"/>
        <w:tabs>
          <w:tab w:val="left" w:pos="4320"/>
        </w:tabs>
        <w:jc w:val="both"/>
        <w:outlineLvl w:val="4"/>
        <w:rPr>
          <w:rFonts w:ascii="Bitter" w:hAnsi="Bitter"/>
          <w:b/>
          <w:szCs w:val="24"/>
        </w:rPr>
      </w:pPr>
      <w:r>
        <w:rPr>
          <w:rFonts w:ascii="Bitter" w:hAnsi="Bitter"/>
          <w:b/>
          <w:szCs w:val="24"/>
        </w:rPr>
        <w:tab/>
      </w:r>
      <w:r w:rsidRPr="005D2F0A">
        <w:rPr>
          <w:rFonts w:ascii="Bitter" w:hAnsi="Bitter"/>
          <w:b/>
          <w:szCs w:val="24"/>
        </w:rPr>
        <w:t>FORSYTH COUNTY, GEORGIA</w:t>
      </w:r>
    </w:p>
    <w:p w14:paraId="5A9FAF22" w14:textId="77777777" w:rsidR="00BB2A1D" w:rsidRPr="005D2F0A" w:rsidRDefault="00BB2A1D" w:rsidP="00BB2A1D">
      <w:pPr>
        <w:widowControl w:val="0"/>
        <w:tabs>
          <w:tab w:val="left" w:pos="4320"/>
        </w:tabs>
        <w:autoSpaceDE w:val="0"/>
        <w:autoSpaceDN w:val="0"/>
        <w:adjustRightInd w:val="0"/>
        <w:jc w:val="both"/>
        <w:rPr>
          <w:rFonts w:ascii="Bitter" w:hAnsi="Bitter"/>
          <w:szCs w:val="24"/>
        </w:rPr>
      </w:pPr>
    </w:p>
    <w:p w14:paraId="3B0E9035" w14:textId="77777777" w:rsidR="00BB2A1D" w:rsidRPr="005D2F0A" w:rsidRDefault="00BB2A1D" w:rsidP="00BB2A1D">
      <w:pPr>
        <w:widowControl w:val="0"/>
        <w:tabs>
          <w:tab w:val="left" w:pos="4320"/>
        </w:tabs>
        <w:jc w:val="both"/>
        <w:rPr>
          <w:rFonts w:ascii="Bitter" w:hAnsi="Bitter"/>
          <w:bCs w:val="0"/>
          <w:szCs w:val="24"/>
        </w:rPr>
      </w:pPr>
      <w:r w:rsidRPr="005D2F0A">
        <w:rPr>
          <w:rFonts w:ascii="Bitter" w:hAnsi="Bitter"/>
          <w:b/>
          <w:szCs w:val="24"/>
        </w:rPr>
        <w:tab/>
      </w:r>
      <w:r w:rsidRPr="005D2F0A">
        <w:rPr>
          <w:rFonts w:ascii="Bitter" w:hAnsi="Bitter"/>
          <w:bCs w:val="0"/>
          <w:szCs w:val="24"/>
        </w:rPr>
        <w:t>By:</w:t>
      </w:r>
      <w:r>
        <w:rPr>
          <w:rFonts w:ascii="Bitter" w:hAnsi="Bitter"/>
          <w:bCs w:val="0"/>
          <w:szCs w:val="24"/>
        </w:rPr>
        <w:t xml:space="preserve"> </w:t>
      </w:r>
      <w:r w:rsidRPr="005D2F0A">
        <w:rPr>
          <w:rFonts w:ascii="Bitter" w:hAnsi="Bitter"/>
          <w:bCs w:val="0"/>
          <w:szCs w:val="24"/>
        </w:rPr>
        <w:t>__________________</w:t>
      </w:r>
      <w:r>
        <w:rPr>
          <w:rFonts w:ascii="Bitter" w:hAnsi="Bitter"/>
          <w:bCs w:val="0"/>
          <w:szCs w:val="24"/>
        </w:rPr>
        <w:t>______</w:t>
      </w:r>
      <w:r w:rsidRPr="005D2F0A">
        <w:rPr>
          <w:rFonts w:ascii="Bitter" w:hAnsi="Bitter"/>
          <w:bCs w:val="0"/>
          <w:szCs w:val="24"/>
        </w:rPr>
        <w:t>________</w:t>
      </w:r>
    </w:p>
    <w:p w14:paraId="38BF0776" w14:textId="77777777" w:rsidR="00BB2A1D" w:rsidRDefault="00BB2A1D" w:rsidP="00BB2A1D">
      <w:pPr>
        <w:widowControl w:val="0"/>
        <w:tabs>
          <w:tab w:val="left" w:pos="4320"/>
        </w:tabs>
        <w:jc w:val="both"/>
        <w:rPr>
          <w:rFonts w:ascii="Bitter" w:hAnsi="Bitter"/>
          <w:szCs w:val="24"/>
        </w:rPr>
      </w:pPr>
      <w:r>
        <w:rPr>
          <w:rFonts w:ascii="Bitter" w:hAnsi="Bitter"/>
          <w:szCs w:val="24"/>
        </w:rPr>
        <w:tab/>
      </w:r>
      <w:r w:rsidRPr="005D2F0A">
        <w:rPr>
          <w:rFonts w:ascii="Bitter" w:hAnsi="Bitter"/>
          <w:szCs w:val="24"/>
        </w:rPr>
        <w:t>Name:</w:t>
      </w:r>
      <w:r>
        <w:rPr>
          <w:rFonts w:ascii="Bitter" w:hAnsi="Bitter"/>
          <w:szCs w:val="24"/>
        </w:rPr>
        <w:t xml:space="preserve"> </w:t>
      </w:r>
      <w:r w:rsidRPr="005D2F0A">
        <w:rPr>
          <w:rFonts w:ascii="Bitter" w:hAnsi="Bitter"/>
          <w:szCs w:val="24"/>
        </w:rPr>
        <w:t>________________________</w:t>
      </w:r>
      <w:r>
        <w:rPr>
          <w:rFonts w:ascii="Bitter" w:hAnsi="Bitter"/>
          <w:szCs w:val="24"/>
        </w:rPr>
        <w:t>_____</w:t>
      </w:r>
    </w:p>
    <w:p w14:paraId="138E1B47" w14:textId="77777777" w:rsidR="00BB2A1D" w:rsidRPr="005D2F0A" w:rsidRDefault="00BB2A1D" w:rsidP="00BB2A1D">
      <w:pPr>
        <w:widowControl w:val="0"/>
        <w:tabs>
          <w:tab w:val="left" w:pos="4320"/>
        </w:tabs>
        <w:jc w:val="both"/>
        <w:rPr>
          <w:rFonts w:ascii="Bitter" w:hAnsi="Bitter"/>
          <w:szCs w:val="24"/>
        </w:rPr>
      </w:pPr>
      <w:r>
        <w:rPr>
          <w:rFonts w:ascii="Bitter" w:hAnsi="Bitter"/>
          <w:szCs w:val="24"/>
        </w:rPr>
        <w:tab/>
      </w:r>
      <w:r w:rsidRPr="005D2F0A">
        <w:rPr>
          <w:rFonts w:ascii="Bitter" w:hAnsi="Bitter"/>
          <w:szCs w:val="24"/>
        </w:rPr>
        <w:t>Title: ________________________</w:t>
      </w:r>
      <w:r>
        <w:rPr>
          <w:rFonts w:ascii="Bitter" w:hAnsi="Bitter"/>
          <w:szCs w:val="24"/>
        </w:rPr>
        <w:t>_____</w:t>
      </w:r>
      <w:r w:rsidRPr="005D2F0A">
        <w:rPr>
          <w:rFonts w:ascii="Bitter" w:hAnsi="Bitter"/>
          <w:szCs w:val="24"/>
        </w:rPr>
        <w:t>_</w:t>
      </w:r>
    </w:p>
    <w:p w14:paraId="4DB92B5D" w14:textId="77777777" w:rsidR="00BB2A1D" w:rsidRDefault="00BB2A1D" w:rsidP="00BB2A1D">
      <w:pPr>
        <w:widowControl w:val="0"/>
        <w:tabs>
          <w:tab w:val="left" w:pos="4320"/>
        </w:tabs>
        <w:jc w:val="both"/>
        <w:rPr>
          <w:rFonts w:ascii="Bitter" w:hAnsi="Bitter"/>
          <w:szCs w:val="24"/>
        </w:rPr>
      </w:pPr>
    </w:p>
    <w:p w14:paraId="53C16DF1" w14:textId="77777777" w:rsidR="00BB2A1D" w:rsidRPr="005D2F0A" w:rsidRDefault="00BB2A1D" w:rsidP="00BB2A1D">
      <w:pPr>
        <w:widowControl w:val="0"/>
        <w:tabs>
          <w:tab w:val="left" w:pos="4320"/>
        </w:tabs>
        <w:jc w:val="both"/>
        <w:rPr>
          <w:rFonts w:ascii="Bitter" w:hAnsi="Bitter"/>
          <w:szCs w:val="24"/>
        </w:rPr>
      </w:pPr>
      <w:r>
        <w:rPr>
          <w:rFonts w:ascii="Bitter" w:hAnsi="Bitter"/>
          <w:szCs w:val="24"/>
        </w:rPr>
        <w:tab/>
      </w:r>
      <w:r w:rsidRPr="00324166">
        <w:rPr>
          <w:rFonts w:ascii="Bitter" w:hAnsi="Bitter"/>
          <w:color w:val="A6A6A6" w:themeColor="background1" w:themeShade="A6"/>
          <w:szCs w:val="24"/>
        </w:rPr>
        <w:t>[COUNTY SEAL]</w:t>
      </w:r>
    </w:p>
    <w:p w14:paraId="3EA3AA9D" w14:textId="77777777" w:rsidR="00BB2A1D" w:rsidRDefault="00BB2A1D" w:rsidP="00BB2A1D">
      <w:pPr>
        <w:tabs>
          <w:tab w:val="left" w:pos="4320"/>
        </w:tabs>
        <w:jc w:val="both"/>
        <w:rPr>
          <w:rFonts w:ascii="Bitter" w:hAnsi="Bitter"/>
          <w:szCs w:val="24"/>
        </w:rPr>
      </w:pPr>
    </w:p>
    <w:p w14:paraId="27D530BD" w14:textId="77777777" w:rsidR="00BB2A1D" w:rsidRDefault="00BB2A1D" w:rsidP="00BB2A1D">
      <w:pPr>
        <w:tabs>
          <w:tab w:val="left" w:pos="4320"/>
        </w:tabs>
        <w:jc w:val="both"/>
        <w:rPr>
          <w:rFonts w:ascii="Bitter" w:hAnsi="Bitter"/>
          <w:szCs w:val="24"/>
        </w:rPr>
      </w:pPr>
      <w:r w:rsidRPr="005D2F0A">
        <w:rPr>
          <w:rFonts w:ascii="Bitter" w:hAnsi="Bitter"/>
          <w:szCs w:val="24"/>
        </w:rPr>
        <w:t>Attest: _________________________</w:t>
      </w:r>
    </w:p>
    <w:p w14:paraId="10C70DD1" w14:textId="60EDAB13" w:rsidR="00967367" w:rsidRPr="005D2F0A" w:rsidRDefault="00967367" w:rsidP="00031EA5">
      <w:pPr>
        <w:tabs>
          <w:tab w:val="left" w:pos="720"/>
          <w:tab w:val="left" w:pos="4320"/>
        </w:tabs>
        <w:jc w:val="both"/>
        <w:rPr>
          <w:rFonts w:ascii="Bitter" w:hAnsi="Bitter"/>
          <w:szCs w:val="24"/>
        </w:rPr>
      </w:pPr>
      <w:r>
        <w:rPr>
          <w:rFonts w:ascii="Bitter" w:hAnsi="Bitter"/>
          <w:szCs w:val="24"/>
        </w:rPr>
        <w:tab/>
      </w:r>
      <w:r w:rsidR="00A133B5" w:rsidRPr="00A133B5">
        <w:rPr>
          <w:rFonts w:ascii="Bitter" w:hAnsi="Bitter"/>
          <w:szCs w:val="24"/>
        </w:rPr>
        <w:t xml:space="preserve">Kiersten </w:t>
      </w:r>
      <w:r>
        <w:rPr>
          <w:rFonts w:ascii="Bitter" w:hAnsi="Bitter"/>
          <w:szCs w:val="24"/>
        </w:rPr>
        <w:t>Law</w:t>
      </w:r>
    </w:p>
    <w:p w14:paraId="0CEED486" w14:textId="18C8EA78" w:rsidR="00BB2A1D" w:rsidRPr="005D2F0A" w:rsidRDefault="00967367" w:rsidP="00031EA5">
      <w:pPr>
        <w:tabs>
          <w:tab w:val="left" w:pos="720"/>
          <w:tab w:val="left" w:pos="4320"/>
        </w:tabs>
        <w:jc w:val="both"/>
        <w:rPr>
          <w:rFonts w:ascii="Bitter" w:hAnsi="Bitter"/>
          <w:szCs w:val="24"/>
        </w:rPr>
      </w:pPr>
      <w:r>
        <w:rPr>
          <w:rFonts w:ascii="Bitter" w:hAnsi="Bitter"/>
          <w:szCs w:val="24"/>
        </w:rPr>
        <w:tab/>
      </w:r>
      <w:r w:rsidR="00BB2A1D" w:rsidRPr="005D2F0A">
        <w:rPr>
          <w:rFonts w:ascii="Bitter" w:hAnsi="Bitter"/>
          <w:szCs w:val="24"/>
        </w:rPr>
        <w:t>County Clerk</w:t>
      </w:r>
    </w:p>
    <w:p w14:paraId="415BDF7D" w14:textId="77777777" w:rsidR="00BB2A1D" w:rsidRPr="005D2F0A" w:rsidRDefault="00BB2A1D" w:rsidP="00BB2A1D">
      <w:pPr>
        <w:tabs>
          <w:tab w:val="left" w:pos="4320"/>
          <w:tab w:val="center" w:pos="4680"/>
          <w:tab w:val="left" w:pos="5040"/>
          <w:tab w:val="left" w:pos="5760"/>
          <w:tab w:val="left" w:pos="6480"/>
          <w:tab w:val="left" w:pos="7200"/>
          <w:tab w:val="left" w:pos="7920"/>
          <w:tab w:val="left" w:pos="8640"/>
          <w:tab w:val="left" w:pos="9360"/>
        </w:tabs>
        <w:jc w:val="both"/>
        <w:rPr>
          <w:rFonts w:ascii="Bitter" w:hAnsi="Bitter"/>
          <w:szCs w:val="24"/>
          <w:u w:val="single"/>
        </w:rPr>
      </w:pPr>
    </w:p>
    <w:p w14:paraId="334ECDCC" w14:textId="77777777" w:rsidR="00933BF5" w:rsidRPr="005D2F0A" w:rsidRDefault="00933BF5" w:rsidP="00933BF5">
      <w:pPr>
        <w:widowControl w:val="0"/>
        <w:tabs>
          <w:tab w:val="left" w:pos="4320"/>
        </w:tabs>
        <w:jc w:val="both"/>
        <w:rPr>
          <w:rFonts w:ascii="Bitter" w:hAnsi="Bitter"/>
          <w:szCs w:val="24"/>
        </w:rPr>
      </w:pPr>
    </w:p>
    <w:p w14:paraId="07A21D52" w14:textId="14786418" w:rsidR="00BB2A1D" w:rsidRDefault="00BB2A1D">
      <w:pPr>
        <w:rPr>
          <w:rFonts w:ascii="Bitter" w:hAnsi="Bitter"/>
          <w:szCs w:val="24"/>
        </w:rPr>
      </w:pPr>
      <w:r>
        <w:rPr>
          <w:rFonts w:ascii="Bitter" w:hAnsi="Bitter"/>
          <w:szCs w:val="24"/>
        </w:rPr>
        <w:br w:type="page"/>
      </w:r>
    </w:p>
    <w:p w14:paraId="46120000" w14:textId="77777777" w:rsidR="00B627C4" w:rsidRPr="00BB2A1D" w:rsidRDefault="00B627C4" w:rsidP="00B627C4">
      <w:pPr>
        <w:jc w:val="center"/>
        <w:rPr>
          <w:rFonts w:ascii="Bitter" w:hAnsi="Bitter"/>
          <w:b/>
          <w:sz w:val="22"/>
          <w:szCs w:val="22"/>
          <w:u w:val="single"/>
        </w:rPr>
      </w:pPr>
      <w:r w:rsidRPr="00BB2A1D">
        <w:rPr>
          <w:rFonts w:ascii="Bitter" w:hAnsi="Bitter"/>
          <w:b/>
          <w:sz w:val="22"/>
          <w:szCs w:val="22"/>
          <w:u w:val="single"/>
        </w:rPr>
        <w:lastRenderedPageBreak/>
        <w:t>EXHIBIT “A”</w:t>
      </w:r>
    </w:p>
    <w:p w14:paraId="6DCE311D" w14:textId="62933F10" w:rsidR="00B627C4" w:rsidRPr="00BB2A1D" w:rsidRDefault="002006E5" w:rsidP="00B627C4">
      <w:pPr>
        <w:jc w:val="center"/>
        <w:rPr>
          <w:rFonts w:ascii="Bitter" w:hAnsi="Bitter"/>
          <w:b/>
          <w:bCs w:val="0"/>
          <w:sz w:val="22"/>
          <w:szCs w:val="22"/>
          <w:u w:val="single"/>
        </w:rPr>
      </w:pPr>
      <w:r w:rsidRPr="00BB2A1D">
        <w:rPr>
          <w:rFonts w:ascii="Bitter" w:hAnsi="Bitter"/>
          <w:b/>
          <w:sz w:val="22"/>
          <w:szCs w:val="22"/>
          <w:u w:val="single"/>
        </w:rPr>
        <w:t>SCOPE OF SERVICES</w:t>
      </w:r>
    </w:p>
    <w:p w14:paraId="5A9F7AF3" w14:textId="77777777" w:rsidR="00D8042F" w:rsidRPr="00BB2A1D" w:rsidRDefault="00D8042F" w:rsidP="00D8042F">
      <w:pPr>
        <w:contextualSpacing/>
        <w:jc w:val="both"/>
        <w:rPr>
          <w:rFonts w:ascii="Bitter" w:hAnsi="Bitter"/>
          <w:sz w:val="22"/>
          <w:szCs w:val="22"/>
        </w:rPr>
      </w:pPr>
    </w:p>
    <w:p w14:paraId="1D280E54" w14:textId="77777777" w:rsidR="00C613F6" w:rsidRPr="00BB2A1D" w:rsidRDefault="00D8042F" w:rsidP="00D8042F">
      <w:pPr>
        <w:contextualSpacing/>
        <w:jc w:val="center"/>
        <w:rPr>
          <w:rFonts w:ascii="Bitter" w:hAnsi="Bitter"/>
          <w:sz w:val="22"/>
          <w:szCs w:val="22"/>
        </w:rPr>
      </w:pPr>
      <w:r w:rsidRPr="00BB2A1D">
        <w:rPr>
          <w:rFonts w:ascii="Bitter" w:hAnsi="Bitter"/>
          <w:sz w:val="22"/>
          <w:szCs w:val="22"/>
        </w:rPr>
        <w:t xml:space="preserve">[SCOPE OF SERVICES - BASED ON DESCRIPTION IN </w:t>
      </w:r>
      <w:r w:rsidR="00D73B93" w:rsidRPr="00BB2A1D">
        <w:rPr>
          <w:rFonts w:ascii="Bitter" w:hAnsi="Bitter"/>
          <w:sz w:val="22"/>
          <w:szCs w:val="22"/>
        </w:rPr>
        <w:t>ITB</w:t>
      </w:r>
      <w:r w:rsidRPr="00BB2A1D">
        <w:rPr>
          <w:rFonts w:ascii="Bitter" w:hAnsi="Bitter"/>
          <w:sz w:val="22"/>
          <w:szCs w:val="22"/>
        </w:rPr>
        <w:t xml:space="preserve"> AND FINAL DETERMINATIONS AND ADJUSTMENTS MADE BY </w:t>
      </w:r>
      <w:bookmarkStart w:id="6" w:name="_Hlk156909707"/>
      <w:r w:rsidRPr="00BB2A1D">
        <w:rPr>
          <w:rFonts w:ascii="Bitter" w:hAnsi="Bitter"/>
          <w:sz w:val="22"/>
          <w:szCs w:val="22"/>
        </w:rPr>
        <w:t>THE RESPONSIBLE USER DEPARTMENT</w:t>
      </w:r>
      <w:bookmarkEnd w:id="6"/>
      <w:r w:rsidRPr="00BB2A1D">
        <w:rPr>
          <w:rFonts w:ascii="Bitter" w:hAnsi="Bitter"/>
          <w:sz w:val="22"/>
          <w:szCs w:val="22"/>
        </w:rPr>
        <w:t>]</w:t>
      </w:r>
    </w:p>
    <w:p w14:paraId="2029209B" w14:textId="77777777" w:rsidR="00C613F6" w:rsidRPr="00BB2A1D" w:rsidRDefault="00C613F6" w:rsidP="00D8042F">
      <w:pPr>
        <w:contextualSpacing/>
        <w:jc w:val="center"/>
        <w:rPr>
          <w:rFonts w:ascii="Bitter" w:hAnsi="Bitter"/>
          <w:sz w:val="22"/>
          <w:szCs w:val="22"/>
        </w:rPr>
      </w:pPr>
    </w:p>
    <w:p w14:paraId="22047C9F" w14:textId="673952BD" w:rsidR="00B627C4" w:rsidRPr="00BB2A1D" w:rsidRDefault="00B627C4" w:rsidP="00C613F6">
      <w:pPr>
        <w:contextualSpacing/>
        <w:jc w:val="both"/>
        <w:rPr>
          <w:rFonts w:ascii="Bitter" w:hAnsi="Bitter"/>
          <w:color w:val="000000"/>
          <w:sz w:val="22"/>
          <w:szCs w:val="22"/>
        </w:rPr>
      </w:pPr>
      <w:r w:rsidRPr="00BB2A1D">
        <w:rPr>
          <w:rFonts w:ascii="Bitter" w:hAnsi="Bitter"/>
          <w:sz w:val="22"/>
          <w:szCs w:val="22"/>
        </w:rPr>
        <w:br w:type="page"/>
      </w:r>
    </w:p>
    <w:p w14:paraId="212D99D5" w14:textId="77777777" w:rsidR="00B627C4" w:rsidRPr="00BB2A1D" w:rsidRDefault="00B627C4" w:rsidP="00B627C4">
      <w:pPr>
        <w:jc w:val="center"/>
        <w:rPr>
          <w:rFonts w:ascii="Bitter" w:hAnsi="Bitter"/>
          <w:b/>
          <w:bCs w:val="0"/>
          <w:sz w:val="22"/>
          <w:szCs w:val="22"/>
          <w:u w:val="single"/>
        </w:rPr>
      </w:pPr>
      <w:r w:rsidRPr="00BB2A1D">
        <w:rPr>
          <w:rFonts w:ascii="Bitter" w:hAnsi="Bitter"/>
          <w:b/>
          <w:sz w:val="22"/>
          <w:szCs w:val="22"/>
          <w:u w:val="single"/>
        </w:rPr>
        <w:lastRenderedPageBreak/>
        <w:t>E</w:t>
      </w:r>
      <w:r w:rsidR="00BA02E8" w:rsidRPr="00BB2A1D">
        <w:rPr>
          <w:rFonts w:ascii="Bitter" w:hAnsi="Bitter"/>
          <w:b/>
          <w:sz w:val="22"/>
          <w:szCs w:val="22"/>
          <w:u w:val="single"/>
        </w:rPr>
        <w:t>XHIBIT</w:t>
      </w:r>
      <w:r w:rsidRPr="00BB2A1D">
        <w:rPr>
          <w:rFonts w:ascii="Bitter" w:hAnsi="Bitter"/>
          <w:b/>
          <w:sz w:val="22"/>
          <w:szCs w:val="22"/>
          <w:u w:val="single"/>
        </w:rPr>
        <w:t xml:space="preserve"> </w:t>
      </w:r>
      <w:r w:rsidR="00BA02E8" w:rsidRPr="00BB2A1D">
        <w:rPr>
          <w:rFonts w:ascii="Bitter" w:hAnsi="Bitter"/>
          <w:b/>
          <w:sz w:val="22"/>
          <w:szCs w:val="22"/>
          <w:u w:val="single"/>
        </w:rPr>
        <w:t>“</w:t>
      </w:r>
      <w:r w:rsidRPr="00BB2A1D">
        <w:rPr>
          <w:rFonts w:ascii="Bitter" w:hAnsi="Bitter"/>
          <w:b/>
          <w:sz w:val="22"/>
          <w:szCs w:val="22"/>
          <w:u w:val="single"/>
        </w:rPr>
        <w:t>B</w:t>
      </w:r>
      <w:r w:rsidR="00BA02E8" w:rsidRPr="00BB2A1D">
        <w:rPr>
          <w:rFonts w:ascii="Bitter" w:hAnsi="Bitter"/>
          <w:b/>
          <w:sz w:val="22"/>
          <w:szCs w:val="22"/>
          <w:u w:val="single"/>
        </w:rPr>
        <w:t>”</w:t>
      </w:r>
    </w:p>
    <w:p w14:paraId="7C089725" w14:textId="52D2482E" w:rsidR="00B627C4" w:rsidRPr="00BB2A1D" w:rsidRDefault="002006E5" w:rsidP="00B627C4">
      <w:pPr>
        <w:jc w:val="center"/>
        <w:rPr>
          <w:rFonts w:ascii="Bitter" w:hAnsi="Bitter"/>
          <w:b/>
          <w:bCs w:val="0"/>
          <w:sz w:val="22"/>
          <w:szCs w:val="22"/>
          <w:u w:val="single"/>
        </w:rPr>
      </w:pPr>
      <w:r w:rsidRPr="00BB2A1D">
        <w:rPr>
          <w:rFonts w:ascii="Bitter" w:hAnsi="Bitter"/>
          <w:b/>
          <w:sz w:val="22"/>
          <w:szCs w:val="22"/>
          <w:u w:val="single"/>
        </w:rPr>
        <w:t>COMPENSATION OF SERVICES</w:t>
      </w:r>
    </w:p>
    <w:p w14:paraId="709B55B5" w14:textId="77777777" w:rsidR="00BA02E8" w:rsidRPr="00BB2A1D" w:rsidRDefault="00BA02E8" w:rsidP="00B627C4">
      <w:pPr>
        <w:jc w:val="both"/>
        <w:rPr>
          <w:rFonts w:ascii="Bitter" w:hAnsi="Bitter"/>
          <w:sz w:val="22"/>
          <w:szCs w:val="22"/>
        </w:rPr>
      </w:pPr>
    </w:p>
    <w:p w14:paraId="7EC079E1" w14:textId="496764C5" w:rsidR="006C7267" w:rsidRPr="00BB2A1D" w:rsidRDefault="00C0068F" w:rsidP="00C0068F">
      <w:pPr>
        <w:jc w:val="center"/>
        <w:rPr>
          <w:rFonts w:ascii="Bitter" w:hAnsi="Bitter"/>
          <w:sz w:val="22"/>
          <w:szCs w:val="22"/>
        </w:rPr>
      </w:pPr>
      <w:r w:rsidRPr="00BB2A1D">
        <w:rPr>
          <w:rFonts w:ascii="Bitter" w:hAnsi="Bitter"/>
          <w:sz w:val="22"/>
          <w:szCs w:val="22"/>
        </w:rPr>
        <w:t>[COMPENSATION SCHEDULE</w:t>
      </w:r>
      <w:r w:rsidR="000A3575" w:rsidRPr="00BB2A1D">
        <w:rPr>
          <w:rFonts w:ascii="Bitter" w:hAnsi="Bitter"/>
          <w:sz w:val="22"/>
          <w:szCs w:val="22"/>
        </w:rPr>
        <w:t xml:space="preserve"> BASED ON CONTRACTOR’S </w:t>
      </w:r>
      <w:r w:rsidR="00D73B93" w:rsidRPr="00BB2A1D">
        <w:rPr>
          <w:rFonts w:ascii="Bitter" w:hAnsi="Bitter"/>
          <w:sz w:val="22"/>
          <w:szCs w:val="22"/>
        </w:rPr>
        <w:t>BID</w:t>
      </w:r>
      <w:r w:rsidR="000A3575" w:rsidRPr="00BB2A1D">
        <w:rPr>
          <w:rFonts w:ascii="Bitter" w:hAnsi="Bitter"/>
          <w:sz w:val="22"/>
          <w:szCs w:val="22"/>
        </w:rPr>
        <w:t>. ALIGN WITH SCOPE OF SERVICES AND INCLUDE BREAKDOWN BY TASKS AND RATES AS APPROPRIATE]</w:t>
      </w:r>
    </w:p>
    <w:p w14:paraId="7138DD31" w14:textId="5A9EA3FF" w:rsidR="00A11965" w:rsidRPr="00BB2A1D" w:rsidRDefault="00A11965" w:rsidP="00A11965">
      <w:pPr>
        <w:pStyle w:val="Para0"/>
        <w:jc w:val="both"/>
        <w:rPr>
          <w:rFonts w:ascii="Bitter" w:eastAsia="Tahoma" w:hAnsi="Bitter" w:cs="Times New Roman"/>
          <w:color w:val="000000"/>
          <w:sz w:val="22"/>
          <w:szCs w:val="22"/>
        </w:rPr>
      </w:pPr>
    </w:p>
    <w:p w14:paraId="0440E291" w14:textId="77777777" w:rsidR="00B627C4" w:rsidRPr="00BB2A1D" w:rsidRDefault="00B627C4" w:rsidP="00B627C4">
      <w:pPr>
        <w:rPr>
          <w:rFonts w:ascii="Bitter" w:hAnsi="Bitter"/>
          <w:sz w:val="22"/>
          <w:szCs w:val="22"/>
        </w:rPr>
      </w:pPr>
    </w:p>
    <w:p w14:paraId="48409796" w14:textId="77777777" w:rsidR="00B627C4" w:rsidRPr="00BB2A1D" w:rsidRDefault="00B627C4" w:rsidP="00B627C4">
      <w:pPr>
        <w:rPr>
          <w:rFonts w:ascii="Bitter" w:hAnsi="Bitter"/>
          <w:sz w:val="22"/>
          <w:szCs w:val="22"/>
        </w:rPr>
      </w:pPr>
    </w:p>
    <w:p w14:paraId="71043732" w14:textId="77777777" w:rsidR="00B627C4" w:rsidRPr="00BB2A1D" w:rsidRDefault="00B627C4" w:rsidP="00B627C4">
      <w:pPr>
        <w:rPr>
          <w:rFonts w:ascii="Bitter" w:hAnsi="Bitter"/>
          <w:sz w:val="22"/>
          <w:szCs w:val="22"/>
        </w:rPr>
      </w:pPr>
      <w:r w:rsidRPr="00BB2A1D">
        <w:rPr>
          <w:rFonts w:ascii="Bitter" w:hAnsi="Bitter"/>
          <w:sz w:val="22"/>
          <w:szCs w:val="22"/>
        </w:rPr>
        <w:br w:type="page"/>
      </w:r>
    </w:p>
    <w:p w14:paraId="49C673F9" w14:textId="77777777" w:rsidR="00B627C4" w:rsidRPr="00BB2A1D" w:rsidRDefault="00B627C4" w:rsidP="00B627C4">
      <w:pPr>
        <w:jc w:val="center"/>
        <w:rPr>
          <w:rFonts w:ascii="Bitter" w:hAnsi="Bitter"/>
          <w:b/>
          <w:sz w:val="22"/>
          <w:szCs w:val="22"/>
          <w:u w:val="single"/>
        </w:rPr>
      </w:pPr>
      <w:r w:rsidRPr="00BB2A1D">
        <w:rPr>
          <w:rFonts w:ascii="Bitter" w:hAnsi="Bitter"/>
          <w:b/>
          <w:sz w:val="22"/>
          <w:szCs w:val="22"/>
          <w:u w:val="single"/>
        </w:rPr>
        <w:lastRenderedPageBreak/>
        <w:t>E</w:t>
      </w:r>
      <w:r w:rsidR="006119A5" w:rsidRPr="00BB2A1D">
        <w:rPr>
          <w:rFonts w:ascii="Bitter" w:hAnsi="Bitter"/>
          <w:b/>
          <w:sz w:val="22"/>
          <w:szCs w:val="22"/>
          <w:u w:val="single"/>
        </w:rPr>
        <w:t>XHIBIT</w:t>
      </w:r>
      <w:r w:rsidRPr="00BB2A1D">
        <w:rPr>
          <w:rFonts w:ascii="Bitter" w:hAnsi="Bitter"/>
          <w:b/>
          <w:sz w:val="22"/>
          <w:szCs w:val="22"/>
          <w:u w:val="single"/>
        </w:rPr>
        <w:t xml:space="preserve"> </w:t>
      </w:r>
      <w:r w:rsidR="006119A5" w:rsidRPr="00BB2A1D">
        <w:rPr>
          <w:rFonts w:ascii="Bitter" w:hAnsi="Bitter"/>
          <w:b/>
          <w:sz w:val="22"/>
          <w:szCs w:val="22"/>
          <w:u w:val="single"/>
        </w:rPr>
        <w:t>“</w:t>
      </w:r>
      <w:r w:rsidRPr="00BB2A1D">
        <w:rPr>
          <w:rFonts w:ascii="Bitter" w:hAnsi="Bitter"/>
          <w:b/>
          <w:sz w:val="22"/>
          <w:szCs w:val="22"/>
          <w:u w:val="single"/>
        </w:rPr>
        <w:t>C</w:t>
      </w:r>
      <w:r w:rsidR="006119A5" w:rsidRPr="00BB2A1D">
        <w:rPr>
          <w:rFonts w:ascii="Bitter" w:hAnsi="Bitter"/>
          <w:b/>
          <w:sz w:val="22"/>
          <w:szCs w:val="22"/>
          <w:u w:val="single"/>
        </w:rPr>
        <w:t>”</w:t>
      </w:r>
    </w:p>
    <w:p w14:paraId="2664BA30" w14:textId="765F9E68" w:rsidR="00676780" w:rsidRPr="002006E5" w:rsidRDefault="00676780" w:rsidP="00676780">
      <w:pPr>
        <w:jc w:val="center"/>
        <w:rPr>
          <w:rFonts w:ascii="Bitter" w:hAnsi="Bitter"/>
          <w:sz w:val="22"/>
          <w:szCs w:val="22"/>
          <w:u w:val="single"/>
        </w:rPr>
      </w:pPr>
      <w:r w:rsidRPr="002006E5">
        <w:rPr>
          <w:rFonts w:ascii="Bitter" w:hAnsi="Bitter"/>
          <w:b/>
          <w:bCs w:val="0"/>
          <w:sz w:val="22"/>
          <w:szCs w:val="22"/>
          <w:u w:val="single"/>
        </w:rPr>
        <w:t>INSURANCE REQUIREMENTS</w:t>
      </w:r>
    </w:p>
    <w:p w14:paraId="01477E1C" w14:textId="77777777" w:rsidR="00676780" w:rsidRPr="00BB2A1D" w:rsidRDefault="00676780" w:rsidP="00676780">
      <w:pPr>
        <w:jc w:val="center"/>
        <w:rPr>
          <w:rFonts w:ascii="Bitter" w:hAnsi="Bitter"/>
          <w:sz w:val="22"/>
          <w:szCs w:val="22"/>
        </w:rPr>
      </w:pPr>
    </w:p>
    <w:p w14:paraId="2EBDB444" w14:textId="31C97C79" w:rsidR="00676780" w:rsidRPr="00BB2A1D" w:rsidRDefault="00676780" w:rsidP="00676780">
      <w:pPr>
        <w:ind w:right="15"/>
        <w:jc w:val="both"/>
        <w:rPr>
          <w:rFonts w:ascii="Bitter" w:hAnsi="Bitter"/>
          <w:sz w:val="22"/>
          <w:szCs w:val="22"/>
        </w:rPr>
      </w:pPr>
      <w:r w:rsidRPr="00BB2A1D">
        <w:rPr>
          <w:rFonts w:ascii="Bitter" w:hAnsi="Bitter"/>
          <w:sz w:val="22"/>
          <w:szCs w:val="22"/>
        </w:rPr>
        <w:t xml:space="preserve">Contractor shall provide County with a certificate of insurance, along with an additional insured endorsement indicating the existence of the policies. </w:t>
      </w:r>
      <w:r w:rsidR="005F1CEF" w:rsidRPr="00BB2A1D">
        <w:rPr>
          <w:rFonts w:ascii="Bitter" w:hAnsi="Bitter"/>
          <w:sz w:val="22"/>
          <w:szCs w:val="22"/>
        </w:rPr>
        <w:t xml:space="preserve">The additional insured endorsement shall state that County is additionally insured – statements on Certificates of Insurance will not satisfy this requirement. </w:t>
      </w:r>
      <w:r w:rsidR="008D0AE2" w:rsidRPr="00BB2A1D">
        <w:rPr>
          <w:rFonts w:ascii="Bitter" w:hAnsi="Bitter"/>
          <w:sz w:val="22"/>
          <w:szCs w:val="22"/>
        </w:rPr>
        <w:t xml:space="preserve">Any claims-made policy shall provide an extended reporting period (tail coverage) of not less than five (5) years from the date of the completion of the Agreement. </w:t>
      </w:r>
      <w:r w:rsidRPr="00BB2A1D">
        <w:rPr>
          <w:rFonts w:ascii="Bitter" w:hAnsi="Bitter"/>
          <w:sz w:val="22"/>
          <w:szCs w:val="22"/>
        </w:rPr>
        <w:t xml:space="preserve">Each policy shall contain a valid provision or endorsement that the policy may not be canceled without giving thirty (30) days written notice thereof to the County representative named in </w:t>
      </w:r>
      <w:r w:rsidR="005F1CEF" w:rsidRPr="00BB2A1D">
        <w:rPr>
          <w:rFonts w:ascii="Bitter" w:hAnsi="Bitter"/>
          <w:sz w:val="22"/>
          <w:szCs w:val="22"/>
        </w:rPr>
        <w:t xml:space="preserve">the Notices section of </w:t>
      </w:r>
      <w:r w:rsidRPr="00BB2A1D">
        <w:rPr>
          <w:rFonts w:ascii="Bitter" w:hAnsi="Bitter"/>
          <w:sz w:val="22"/>
          <w:szCs w:val="22"/>
        </w:rPr>
        <w:t xml:space="preserve">this Agreement. A renewal policy or certificate shall be delivered to County at least thirty (30) days prior to the expiration date of each expiring policy. If at any time, any of the policies shall be or become unsatisfactory to County as to form or substance, or any of the carriers issuing such policies shall be or become unsatisfactory to County, Contractor shall deliver to the County representative upon demand a certified copy of any policy required herein for review. All insurance documents should be sent directly from the </w:t>
      </w:r>
      <w:r w:rsidR="008D0AE2" w:rsidRPr="00BB2A1D">
        <w:rPr>
          <w:rFonts w:ascii="Bitter" w:hAnsi="Bitter"/>
          <w:sz w:val="22"/>
          <w:szCs w:val="22"/>
        </w:rPr>
        <w:t>i</w:t>
      </w:r>
      <w:r w:rsidRPr="00BB2A1D">
        <w:rPr>
          <w:rFonts w:ascii="Bitter" w:hAnsi="Bitter"/>
          <w:sz w:val="22"/>
          <w:szCs w:val="22"/>
        </w:rPr>
        <w:t xml:space="preserve">nsurance </w:t>
      </w:r>
      <w:r w:rsidR="008D0AE2" w:rsidRPr="00BB2A1D">
        <w:rPr>
          <w:rFonts w:ascii="Bitter" w:hAnsi="Bitter"/>
          <w:sz w:val="22"/>
          <w:szCs w:val="22"/>
        </w:rPr>
        <w:t>c</w:t>
      </w:r>
      <w:r w:rsidRPr="00BB2A1D">
        <w:rPr>
          <w:rFonts w:ascii="Bitter" w:hAnsi="Bitter"/>
          <w:sz w:val="22"/>
          <w:szCs w:val="22"/>
        </w:rPr>
        <w:t xml:space="preserve">ompany to the County </w:t>
      </w:r>
      <w:r w:rsidR="002006E5">
        <w:rPr>
          <w:rFonts w:ascii="Bitter" w:hAnsi="Bitter"/>
          <w:sz w:val="22"/>
          <w:szCs w:val="22"/>
        </w:rPr>
        <w:t>personnel named in the Notices section of the Agreement</w:t>
      </w:r>
      <w:r w:rsidRPr="00BB2A1D">
        <w:rPr>
          <w:rFonts w:ascii="Bitter" w:hAnsi="Bitter"/>
          <w:sz w:val="22"/>
          <w:szCs w:val="22"/>
        </w:rPr>
        <w:t>. The following minimum limits are required</w:t>
      </w:r>
      <w:r w:rsidR="008D0AE2" w:rsidRPr="00BB2A1D">
        <w:rPr>
          <w:rFonts w:ascii="Bitter" w:hAnsi="Bitter"/>
          <w:sz w:val="22"/>
          <w:szCs w:val="22"/>
        </w:rPr>
        <w:t xml:space="preserve">. If higher limits are maintained by Contractor, County shall be entitled to coverage for any additional insurance proceeds </w:t>
      </w:r>
      <w:proofErr w:type="gramStart"/>
      <w:r w:rsidR="008D0AE2" w:rsidRPr="00BB2A1D">
        <w:rPr>
          <w:rFonts w:ascii="Bitter" w:hAnsi="Bitter"/>
          <w:sz w:val="22"/>
          <w:szCs w:val="22"/>
        </w:rPr>
        <w:t>in excess of</w:t>
      </w:r>
      <w:proofErr w:type="gramEnd"/>
      <w:r w:rsidR="008D0AE2" w:rsidRPr="00BB2A1D">
        <w:rPr>
          <w:rFonts w:ascii="Bitter" w:hAnsi="Bitter"/>
          <w:sz w:val="22"/>
          <w:szCs w:val="22"/>
        </w:rPr>
        <w:t xml:space="preserve"> the specified limits.</w:t>
      </w:r>
      <w:r w:rsidRPr="00BB2A1D">
        <w:rPr>
          <w:rFonts w:ascii="Bitter" w:hAnsi="Bitter"/>
          <w:sz w:val="22"/>
          <w:szCs w:val="22"/>
        </w:rPr>
        <w:t xml:space="preserve"> </w:t>
      </w:r>
    </w:p>
    <w:p w14:paraId="3EB9621B" w14:textId="77777777" w:rsidR="00676780" w:rsidRPr="00BB2A1D" w:rsidRDefault="00676780" w:rsidP="00676780">
      <w:pPr>
        <w:ind w:right="15"/>
        <w:jc w:val="both"/>
        <w:rPr>
          <w:rFonts w:ascii="Bitter" w:hAnsi="Bitter"/>
          <w:sz w:val="22"/>
          <w:szCs w:val="22"/>
        </w:rPr>
      </w:pPr>
    </w:p>
    <w:p w14:paraId="68F57D23" w14:textId="2A9E0409" w:rsidR="00676780" w:rsidRPr="00BB2A1D" w:rsidRDefault="00676780" w:rsidP="002006E5">
      <w:pPr>
        <w:numPr>
          <w:ilvl w:val="0"/>
          <w:numId w:val="10"/>
        </w:numPr>
        <w:ind w:hanging="720"/>
        <w:rPr>
          <w:rFonts w:ascii="Bitter" w:hAnsi="Bitter"/>
          <w:sz w:val="22"/>
          <w:szCs w:val="22"/>
        </w:rPr>
      </w:pPr>
      <w:r w:rsidRPr="00BB2A1D">
        <w:rPr>
          <w:rFonts w:ascii="Bitter" w:hAnsi="Bitter"/>
          <w:sz w:val="22"/>
          <w:szCs w:val="22"/>
          <w:u w:val="single" w:color="000000"/>
        </w:rPr>
        <w:t>Statutory Workers’ Compensation Insurance and Employer’s Liability</w:t>
      </w:r>
      <w:r w:rsidRPr="00BB2A1D">
        <w:rPr>
          <w:rFonts w:ascii="Bitter" w:hAnsi="Bitter"/>
          <w:sz w:val="22"/>
          <w:szCs w:val="22"/>
        </w:rPr>
        <w:t>:</w:t>
      </w:r>
    </w:p>
    <w:p w14:paraId="2CCE8946" w14:textId="26BCBAB3" w:rsidR="00676780" w:rsidRPr="00BB2A1D" w:rsidRDefault="00CA2CF4" w:rsidP="002006E5">
      <w:pPr>
        <w:numPr>
          <w:ilvl w:val="2"/>
          <w:numId w:val="12"/>
        </w:numPr>
        <w:tabs>
          <w:tab w:val="left" w:pos="6480"/>
        </w:tabs>
        <w:ind w:left="1440" w:right="14" w:hanging="720"/>
        <w:rPr>
          <w:rFonts w:ascii="Bitter" w:hAnsi="Bitter"/>
          <w:sz w:val="22"/>
          <w:szCs w:val="22"/>
        </w:rPr>
      </w:pPr>
      <w:r w:rsidRPr="00BB2A1D">
        <w:rPr>
          <w:rFonts w:ascii="Bitter" w:hAnsi="Bitter"/>
          <w:sz w:val="22"/>
          <w:szCs w:val="22"/>
        </w:rPr>
        <w:t>Workers’ Compensation</w:t>
      </w:r>
      <w:r w:rsidR="00C649B9" w:rsidRPr="00BB2A1D">
        <w:rPr>
          <w:rFonts w:ascii="Bitter" w:hAnsi="Bitter"/>
          <w:sz w:val="22"/>
          <w:szCs w:val="22"/>
        </w:rPr>
        <w:tab/>
      </w:r>
      <w:r w:rsidRPr="00BB2A1D">
        <w:rPr>
          <w:rFonts w:ascii="Bitter" w:hAnsi="Bitter"/>
          <w:sz w:val="22"/>
          <w:szCs w:val="22"/>
        </w:rPr>
        <w:t>Statutory Requirement</w:t>
      </w:r>
    </w:p>
    <w:p w14:paraId="0A7508F1" w14:textId="5EA5DE97" w:rsidR="00676780" w:rsidRPr="00BB2A1D" w:rsidRDefault="00CA2CF4" w:rsidP="002006E5">
      <w:pPr>
        <w:numPr>
          <w:ilvl w:val="2"/>
          <w:numId w:val="12"/>
        </w:numPr>
        <w:tabs>
          <w:tab w:val="left" w:pos="6480"/>
        </w:tabs>
        <w:ind w:left="1440" w:right="14" w:hanging="720"/>
        <w:rPr>
          <w:rFonts w:ascii="Bitter" w:hAnsi="Bitter"/>
          <w:sz w:val="22"/>
          <w:szCs w:val="22"/>
        </w:rPr>
      </w:pPr>
      <w:r w:rsidRPr="00BB2A1D">
        <w:rPr>
          <w:rFonts w:ascii="Bitter" w:hAnsi="Bitter"/>
          <w:sz w:val="22"/>
          <w:szCs w:val="22"/>
        </w:rPr>
        <w:t>Employer’s Liability, per Occurrence</w:t>
      </w:r>
      <w:r w:rsidR="00676780" w:rsidRPr="00BB2A1D">
        <w:rPr>
          <w:rFonts w:ascii="Bitter" w:hAnsi="Bitter"/>
          <w:sz w:val="22"/>
          <w:szCs w:val="22"/>
        </w:rPr>
        <w:tab/>
        <w:t>$</w:t>
      </w:r>
      <w:r w:rsidRPr="00BB2A1D">
        <w:rPr>
          <w:rFonts w:ascii="Bitter" w:hAnsi="Bitter"/>
          <w:sz w:val="22"/>
          <w:szCs w:val="22"/>
        </w:rPr>
        <w:t>1,0</w:t>
      </w:r>
      <w:r w:rsidR="00676780" w:rsidRPr="00BB2A1D">
        <w:rPr>
          <w:rFonts w:ascii="Bitter" w:hAnsi="Bitter"/>
          <w:sz w:val="22"/>
          <w:szCs w:val="22"/>
        </w:rPr>
        <w:t>00,000</w:t>
      </w:r>
    </w:p>
    <w:p w14:paraId="3E82DCA2" w14:textId="44BAEC33" w:rsidR="00676780" w:rsidRPr="00BB2A1D" w:rsidRDefault="00676780" w:rsidP="002006E5">
      <w:pPr>
        <w:numPr>
          <w:ilvl w:val="0"/>
          <w:numId w:val="10"/>
        </w:numPr>
        <w:ind w:hanging="720"/>
        <w:rPr>
          <w:rFonts w:ascii="Bitter" w:hAnsi="Bitter"/>
          <w:sz w:val="22"/>
          <w:szCs w:val="22"/>
        </w:rPr>
      </w:pPr>
      <w:r w:rsidRPr="00BB2A1D">
        <w:rPr>
          <w:rFonts w:ascii="Bitter" w:hAnsi="Bitter"/>
          <w:sz w:val="22"/>
          <w:szCs w:val="22"/>
          <w:u w:val="single" w:color="000000"/>
        </w:rPr>
        <w:t>Comprehensive General Liability Insurance</w:t>
      </w:r>
      <w:r w:rsidRPr="00BB2A1D">
        <w:rPr>
          <w:rFonts w:ascii="Bitter" w:hAnsi="Bitter"/>
          <w:sz w:val="22"/>
          <w:szCs w:val="22"/>
        </w:rPr>
        <w:t>:</w:t>
      </w:r>
    </w:p>
    <w:p w14:paraId="3D5718D4" w14:textId="24E5E034" w:rsidR="00676780" w:rsidRPr="00BB2A1D" w:rsidRDefault="00676780" w:rsidP="002006E5">
      <w:pPr>
        <w:numPr>
          <w:ilvl w:val="2"/>
          <w:numId w:val="13"/>
        </w:numPr>
        <w:tabs>
          <w:tab w:val="left" w:pos="6480"/>
        </w:tabs>
        <w:ind w:left="1440" w:right="14" w:hanging="720"/>
        <w:rPr>
          <w:rFonts w:ascii="Bitter" w:hAnsi="Bitter"/>
          <w:sz w:val="22"/>
          <w:szCs w:val="22"/>
        </w:rPr>
      </w:pPr>
      <w:r w:rsidRPr="00BB2A1D">
        <w:rPr>
          <w:rFonts w:ascii="Bitter" w:hAnsi="Bitter"/>
          <w:sz w:val="22"/>
          <w:szCs w:val="22"/>
        </w:rPr>
        <w:t>Per Occurrence Combined Single Limit</w:t>
      </w:r>
      <w:r w:rsidRPr="00BB2A1D">
        <w:rPr>
          <w:rFonts w:ascii="Bitter" w:hAnsi="Bitter"/>
          <w:sz w:val="22"/>
          <w:szCs w:val="22"/>
        </w:rPr>
        <w:tab/>
        <w:t>$1,000,000</w:t>
      </w:r>
    </w:p>
    <w:p w14:paraId="51605F05" w14:textId="29C69E38" w:rsidR="00676780" w:rsidRPr="00BB2A1D" w:rsidRDefault="00676780" w:rsidP="002006E5">
      <w:pPr>
        <w:ind w:left="1440" w:right="14"/>
        <w:rPr>
          <w:rFonts w:ascii="Bitter" w:hAnsi="Bitter"/>
          <w:sz w:val="22"/>
          <w:szCs w:val="22"/>
        </w:rPr>
      </w:pPr>
      <w:r w:rsidRPr="00BB2A1D">
        <w:rPr>
          <w:rFonts w:ascii="Bitter" w:hAnsi="Bitter"/>
          <w:sz w:val="22"/>
          <w:szCs w:val="22"/>
        </w:rPr>
        <w:t>(</w:t>
      </w:r>
      <w:proofErr w:type="gramStart"/>
      <w:r w:rsidRPr="00BB2A1D">
        <w:rPr>
          <w:rFonts w:ascii="Bitter" w:hAnsi="Bitter"/>
          <w:sz w:val="22"/>
          <w:szCs w:val="22"/>
        </w:rPr>
        <w:t>Bodily</w:t>
      </w:r>
      <w:proofErr w:type="gramEnd"/>
      <w:r w:rsidRPr="00BB2A1D">
        <w:rPr>
          <w:rFonts w:ascii="Bitter" w:hAnsi="Bitter"/>
          <w:sz w:val="22"/>
          <w:szCs w:val="22"/>
        </w:rPr>
        <w:t xml:space="preserve"> Injury and Property Damage)</w:t>
      </w:r>
    </w:p>
    <w:p w14:paraId="792A3321" w14:textId="50A0EE52" w:rsidR="00676780" w:rsidRPr="00BB2A1D" w:rsidRDefault="00676780" w:rsidP="002006E5">
      <w:pPr>
        <w:numPr>
          <w:ilvl w:val="2"/>
          <w:numId w:val="13"/>
        </w:numPr>
        <w:tabs>
          <w:tab w:val="left" w:pos="6480"/>
        </w:tabs>
        <w:ind w:left="1440" w:right="14" w:hanging="720"/>
        <w:rPr>
          <w:rFonts w:ascii="Bitter" w:hAnsi="Bitter"/>
          <w:sz w:val="22"/>
          <w:szCs w:val="22"/>
        </w:rPr>
      </w:pPr>
      <w:r w:rsidRPr="00BB2A1D">
        <w:rPr>
          <w:rFonts w:ascii="Bitter" w:hAnsi="Bitter"/>
          <w:sz w:val="22"/>
          <w:szCs w:val="22"/>
        </w:rPr>
        <w:t>Personal &amp; Advertising Injury Limit</w:t>
      </w:r>
      <w:r w:rsidRPr="00BB2A1D">
        <w:rPr>
          <w:rFonts w:ascii="Bitter" w:hAnsi="Bitter"/>
          <w:sz w:val="22"/>
          <w:szCs w:val="22"/>
        </w:rPr>
        <w:tab/>
        <w:t>$1,000,000</w:t>
      </w:r>
    </w:p>
    <w:p w14:paraId="62F883E7" w14:textId="3574BD9E" w:rsidR="00676780" w:rsidRPr="00BB2A1D" w:rsidRDefault="00676780" w:rsidP="002006E5">
      <w:pPr>
        <w:numPr>
          <w:ilvl w:val="2"/>
          <w:numId w:val="13"/>
        </w:numPr>
        <w:tabs>
          <w:tab w:val="left" w:pos="6480"/>
        </w:tabs>
        <w:ind w:left="1440" w:right="14" w:hanging="720"/>
        <w:rPr>
          <w:rFonts w:ascii="Bitter" w:hAnsi="Bitter"/>
          <w:sz w:val="22"/>
          <w:szCs w:val="22"/>
        </w:rPr>
      </w:pPr>
      <w:r w:rsidRPr="00BB2A1D">
        <w:rPr>
          <w:rFonts w:ascii="Bitter" w:hAnsi="Bitter"/>
          <w:sz w:val="22"/>
          <w:szCs w:val="22"/>
        </w:rPr>
        <w:t xml:space="preserve">General Aggregate Limit </w:t>
      </w:r>
      <w:r w:rsidRPr="00BB2A1D">
        <w:rPr>
          <w:rFonts w:ascii="Bitter" w:hAnsi="Bitter"/>
          <w:sz w:val="22"/>
          <w:szCs w:val="22"/>
        </w:rPr>
        <w:tab/>
        <w:t>$2,000,000</w:t>
      </w:r>
    </w:p>
    <w:p w14:paraId="72E92C20" w14:textId="0DF8D3DB" w:rsidR="00676780" w:rsidRPr="00BB2A1D" w:rsidRDefault="00676780" w:rsidP="002006E5">
      <w:pPr>
        <w:numPr>
          <w:ilvl w:val="2"/>
          <w:numId w:val="13"/>
        </w:numPr>
        <w:tabs>
          <w:tab w:val="left" w:pos="6480"/>
        </w:tabs>
        <w:ind w:left="1440" w:right="14" w:hanging="720"/>
        <w:rPr>
          <w:rFonts w:ascii="Bitter" w:hAnsi="Bitter"/>
          <w:sz w:val="22"/>
          <w:szCs w:val="22"/>
        </w:rPr>
      </w:pPr>
      <w:r w:rsidRPr="00BB2A1D">
        <w:rPr>
          <w:rFonts w:ascii="Bitter" w:hAnsi="Bitter"/>
          <w:sz w:val="22"/>
          <w:szCs w:val="22"/>
        </w:rPr>
        <w:t xml:space="preserve">Products/Completed Operations Aggregate </w:t>
      </w:r>
      <w:proofErr w:type="gramStart"/>
      <w:r w:rsidRPr="00BB2A1D">
        <w:rPr>
          <w:rFonts w:ascii="Bitter" w:hAnsi="Bitter"/>
          <w:sz w:val="22"/>
          <w:szCs w:val="22"/>
        </w:rPr>
        <w:t>Limit</w:t>
      </w:r>
      <w:proofErr w:type="gramEnd"/>
      <w:r w:rsidRPr="00BB2A1D">
        <w:rPr>
          <w:rFonts w:ascii="Bitter" w:hAnsi="Bitter"/>
          <w:sz w:val="22"/>
          <w:szCs w:val="22"/>
        </w:rPr>
        <w:tab/>
        <w:t>$2,000,000</w:t>
      </w:r>
    </w:p>
    <w:p w14:paraId="4746827C" w14:textId="52044142" w:rsidR="00676780" w:rsidRPr="00BB2A1D" w:rsidRDefault="00676780" w:rsidP="002006E5">
      <w:pPr>
        <w:numPr>
          <w:ilvl w:val="0"/>
          <w:numId w:val="10"/>
        </w:numPr>
        <w:ind w:hanging="720"/>
        <w:rPr>
          <w:rFonts w:ascii="Bitter" w:hAnsi="Bitter"/>
          <w:sz w:val="22"/>
          <w:szCs w:val="22"/>
        </w:rPr>
      </w:pPr>
      <w:r w:rsidRPr="00BB2A1D">
        <w:rPr>
          <w:rFonts w:ascii="Bitter" w:hAnsi="Bitter"/>
          <w:sz w:val="22"/>
          <w:szCs w:val="22"/>
          <w:u w:val="single" w:color="000000"/>
        </w:rPr>
        <w:t>Comprehensive Automobile Liability Insurance</w:t>
      </w:r>
      <w:r w:rsidRPr="00BB2A1D">
        <w:rPr>
          <w:rFonts w:ascii="Bitter" w:hAnsi="Bitter"/>
          <w:sz w:val="22"/>
          <w:szCs w:val="22"/>
        </w:rPr>
        <w:t>:</w:t>
      </w:r>
    </w:p>
    <w:p w14:paraId="7708A4B0" w14:textId="1C236F7C" w:rsidR="00676780" w:rsidRPr="00BB2A1D" w:rsidRDefault="00676780" w:rsidP="002006E5">
      <w:pPr>
        <w:numPr>
          <w:ilvl w:val="2"/>
          <w:numId w:val="11"/>
        </w:numPr>
        <w:tabs>
          <w:tab w:val="left" w:pos="6480"/>
        </w:tabs>
        <w:ind w:left="1440" w:right="14" w:hanging="720"/>
        <w:rPr>
          <w:rFonts w:ascii="Bitter" w:hAnsi="Bitter"/>
          <w:sz w:val="22"/>
          <w:szCs w:val="22"/>
        </w:rPr>
      </w:pPr>
      <w:r w:rsidRPr="00BB2A1D">
        <w:rPr>
          <w:rFonts w:ascii="Bitter" w:hAnsi="Bitter"/>
          <w:sz w:val="22"/>
          <w:szCs w:val="22"/>
        </w:rPr>
        <w:t>Per Occurrence Combined Single Limit</w:t>
      </w:r>
      <w:r w:rsidR="00C649B9" w:rsidRPr="00BB2A1D">
        <w:rPr>
          <w:rFonts w:ascii="Bitter" w:hAnsi="Bitter"/>
          <w:sz w:val="22"/>
          <w:szCs w:val="22"/>
        </w:rPr>
        <w:tab/>
      </w:r>
      <w:r w:rsidRPr="00BB2A1D">
        <w:rPr>
          <w:rFonts w:ascii="Bitter" w:hAnsi="Bitter"/>
          <w:sz w:val="22"/>
          <w:szCs w:val="22"/>
        </w:rPr>
        <w:t xml:space="preserve">$1,000,000 </w:t>
      </w:r>
    </w:p>
    <w:p w14:paraId="21A2E562" w14:textId="2B31639B" w:rsidR="00676780" w:rsidRPr="00BB2A1D" w:rsidRDefault="00676780" w:rsidP="002006E5">
      <w:pPr>
        <w:ind w:left="1440" w:right="14"/>
        <w:rPr>
          <w:rFonts w:ascii="Bitter" w:hAnsi="Bitter"/>
          <w:sz w:val="22"/>
          <w:szCs w:val="22"/>
        </w:rPr>
      </w:pPr>
      <w:r w:rsidRPr="00BB2A1D">
        <w:rPr>
          <w:rFonts w:ascii="Bitter" w:hAnsi="Bitter"/>
          <w:sz w:val="22"/>
          <w:szCs w:val="22"/>
        </w:rPr>
        <w:t>(</w:t>
      </w:r>
      <w:proofErr w:type="gramStart"/>
      <w:r w:rsidRPr="00BB2A1D">
        <w:rPr>
          <w:rFonts w:ascii="Bitter" w:hAnsi="Bitter"/>
          <w:sz w:val="22"/>
          <w:szCs w:val="22"/>
        </w:rPr>
        <w:t>Bodily</w:t>
      </w:r>
      <w:proofErr w:type="gramEnd"/>
      <w:r w:rsidRPr="00BB2A1D">
        <w:rPr>
          <w:rFonts w:ascii="Bitter" w:hAnsi="Bitter"/>
          <w:sz w:val="22"/>
          <w:szCs w:val="22"/>
        </w:rPr>
        <w:t xml:space="preserve"> Injury and Property Damage)</w:t>
      </w:r>
    </w:p>
    <w:p w14:paraId="01469462" w14:textId="20C6FDD0" w:rsidR="00676780" w:rsidRPr="00BB2A1D" w:rsidRDefault="00676780" w:rsidP="002006E5">
      <w:pPr>
        <w:numPr>
          <w:ilvl w:val="2"/>
          <w:numId w:val="11"/>
        </w:numPr>
        <w:ind w:left="1440" w:right="14" w:hanging="720"/>
        <w:rPr>
          <w:rFonts w:ascii="Bitter" w:hAnsi="Bitter"/>
          <w:sz w:val="22"/>
          <w:szCs w:val="22"/>
        </w:rPr>
      </w:pPr>
      <w:r w:rsidRPr="00BB2A1D">
        <w:rPr>
          <w:rFonts w:ascii="Bitter" w:hAnsi="Bitter"/>
          <w:sz w:val="22"/>
          <w:szCs w:val="22"/>
        </w:rPr>
        <w:t>Comprehensive form covering all owned, non-owned, and hired vehicles</w:t>
      </w:r>
    </w:p>
    <w:p w14:paraId="09973C25" w14:textId="08486DED" w:rsidR="00676780" w:rsidRPr="00BB2A1D" w:rsidRDefault="00676780" w:rsidP="002006E5">
      <w:pPr>
        <w:numPr>
          <w:ilvl w:val="0"/>
          <w:numId w:val="10"/>
        </w:numPr>
        <w:ind w:hanging="720"/>
        <w:rPr>
          <w:rFonts w:ascii="Bitter" w:hAnsi="Bitter"/>
          <w:sz w:val="22"/>
          <w:szCs w:val="22"/>
        </w:rPr>
      </w:pPr>
      <w:r w:rsidRPr="00BB2A1D">
        <w:rPr>
          <w:rFonts w:ascii="Bitter" w:hAnsi="Bitter"/>
          <w:sz w:val="22"/>
          <w:szCs w:val="22"/>
          <w:u w:val="single" w:color="000000"/>
        </w:rPr>
        <w:t>Excess Umbrella Liability Insurance</w:t>
      </w:r>
      <w:r w:rsidRPr="00BB2A1D">
        <w:rPr>
          <w:rFonts w:ascii="Bitter" w:hAnsi="Bitter"/>
          <w:sz w:val="22"/>
          <w:szCs w:val="22"/>
        </w:rPr>
        <w:t>:</w:t>
      </w:r>
    </w:p>
    <w:p w14:paraId="09EB0C4F" w14:textId="2DC20088" w:rsidR="00676780" w:rsidRPr="00BB2A1D" w:rsidRDefault="004914CB" w:rsidP="002006E5">
      <w:pPr>
        <w:numPr>
          <w:ilvl w:val="1"/>
          <w:numId w:val="10"/>
        </w:numPr>
        <w:tabs>
          <w:tab w:val="left" w:pos="6480"/>
        </w:tabs>
        <w:ind w:left="1440" w:hanging="720"/>
        <w:rPr>
          <w:rFonts w:ascii="Bitter" w:hAnsi="Bitter"/>
          <w:sz w:val="22"/>
          <w:szCs w:val="22"/>
        </w:rPr>
      </w:pPr>
      <w:r w:rsidRPr="00BB2A1D">
        <w:rPr>
          <w:rFonts w:ascii="Bitter" w:hAnsi="Bitter"/>
          <w:sz w:val="22"/>
          <w:szCs w:val="22"/>
        </w:rPr>
        <w:t>Per Occurrence and Aggregate Limit</w:t>
      </w:r>
      <w:r w:rsidRPr="00BB2A1D">
        <w:rPr>
          <w:rFonts w:ascii="Bitter" w:hAnsi="Bitter"/>
          <w:sz w:val="22"/>
          <w:szCs w:val="22"/>
        </w:rPr>
        <w:tab/>
        <w:t>$3,000,000</w:t>
      </w:r>
    </w:p>
    <w:p w14:paraId="1943D8A7" w14:textId="77777777" w:rsidR="00676780" w:rsidRPr="00BB2A1D" w:rsidRDefault="00676780" w:rsidP="002006E5">
      <w:pPr>
        <w:numPr>
          <w:ilvl w:val="1"/>
          <w:numId w:val="10"/>
        </w:numPr>
        <w:ind w:left="1440" w:right="14" w:hanging="720"/>
        <w:rPr>
          <w:rFonts w:ascii="Bitter" w:hAnsi="Bitter"/>
          <w:b/>
          <w:bCs w:val="0"/>
          <w:sz w:val="22"/>
          <w:szCs w:val="22"/>
        </w:rPr>
      </w:pPr>
      <w:r w:rsidRPr="00BB2A1D">
        <w:rPr>
          <w:rFonts w:ascii="Bitter" w:hAnsi="Bitter"/>
          <w:sz w:val="22"/>
          <w:szCs w:val="22"/>
        </w:rPr>
        <w:t>Coverage at least as broad as primary coverage as under 1, 2, and 3 above</w:t>
      </w:r>
    </w:p>
    <w:p w14:paraId="2900D5F1" w14:textId="0CDD3C21" w:rsidR="00676780" w:rsidRPr="00BB2A1D" w:rsidRDefault="00676780" w:rsidP="002006E5">
      <w:pPr>
        <w:pStyle w:val="ListParagraph"/>
        <w:numPr>
          <w:ilvl w:val="0"/>
          <w:numId w:val="10"/>
        </w:numPr>
        <w:ind w:left="0"/>
        <w:contextualSpacing/>
        <w:rPr>
          <w:rFonts w:ascii="Bitter" w:hAnsi="Bitter"/>
          <w:sz w:val="22"/>
          <w:szCs w:val="22"/>
        </w:rPr>
      </w:pPr>
      <w:r w:rsidRPr="00BB2A1D">
        <w:rPr>
          <w:rFonts w:ascii="Bitter" w:hAnsi="Bitter"/>
          <w:sz w:val="22"/>
          <w:szCs w:val="22"/>
          <w:u w:val="single"/>
        </w:rPr>
        <w:t>Professional Liability Insurance</w:t>
      </w:r>
      <w:r w:rsidRPr="00BB2A1D">
        <w:rPr>
          <w:rFonts w:ascii="Bitter" w:hAnsi="Bitter"/>
          <w:sz w:val="22"/>
          <w:szCs w:val="22"/>
        </w:rPr>
        <w:t>:</w:t>
      </w:r>
    </w:p>
    <w:p w14:paraId="201C55EB" w14:textId="58A1F146" w:rsidR="00676780" w:rsidRPr="00BB2A1D" w:rsidRDefault="003067A7" w:rsidP="002006E5">
      <w:pPr>
        <w:pStyle w:val="ListParagraph"/>
        <w:numPr>
          <w:ilvl w:val="0"/>
          <w:numId w:val="14"/>
        </w:numPr>
        <w:tabs>
          <w:tab w:val="left" w:pos="6480"/>
        </w:tabs>
        <w:ind w:hanging="720"/>
        <w:rPr>
          <w:rFonts w:ascii="Bitter" w:hAnsi="Bitter"/>
          <w:sz w:val="22"/>
          <w:szCs w:val="22"/>
        </w:rPr>
      </w:pPr>
      <w:r w:rsidRPr="00BB2A1D">
        <w:rPr>
          <w:rFonts w:ascii="Bitter" w:hAnsi="Bitter"/>
          <w:sz w:val="22"/>
          <w:szCs w:val="22"/>
        </w:rPr>
        <w:t>Per Occurrence</w:t>
      </w:r>
      <w:r w:rsidRPr="00BB2A1D">
        <w:rPr>
          <w:rFonts w:ascii="Bitter" w:hAnsi="Bitter"/>
          <w:sz w:val="22"/>
          <w:szCs w:val="22"/>
        </w:rPr>
        <w:tab/>
        <w:t>$1,000,000</w:t>
      </w:r>
    </w:p>
    <w:p w14:paraId="2E9F33FF" w14:textId="474C616D" w:rsidR="003067A7" w:rsidRPr="00BB2A1D" w:rsidRDefault="003067A7" w:rsidP="002006E5">
      <w:pPr>
        <w:pStyle w:val="ListParagraph"/>
        <w:numPr>
          <w:ilvl w:val="0"/>
          <w:numId w:val="14"/>
        </w:numPr>
        <w:tabs>
          <w:tab w:val="left" w:pos="6480"/>
        </w:tabs>
        <w:ind w:hanging="720"/>
        <w:rPr>
          <w:rFonts w:ascii="Bitter" w:hAnsi="Bitter"/>
          <w:sz w:val="22"/>
          <w:szCs w:val="22"/>
        </w:rPr>
      </w:pPr>
      <w:r w:rsidRPr="00BB2A1D">
        <w:rPr>
          <w:rFonts w:ascii="Bitter" w:hAnsi="Bitter"/>
          <w:sz w:val="22"/>
          <w:szCs w:val="22"/>
        </w:rPr>
        <w:t>Aggregate Limit</w:t>
      </w:r>
      <w:r w:rsidRPr="00BB2A1D">
        <w:rPr>
          <w:rFonts w:ascii="Bitter" w:hAnsi="Bitter"/>
          <w:sz w:val="22"/>
          <w:szCs w:val="22"/>
        </w:rPr>
        <w:tab/>
        <w:t>$3,000,000</w:t>
      </w:r>
    </w:p>
    <w:p w14:paraId="395EBEDD" w14:textId="04B61E39" w:rsidR="00676780" w:rsidRPr="003B6205" w:rsidRDefault="00676780" w:rsidP="003B6205">
      <w:pPr>
        <w:pStyle w:val="ListParagraph"/>
        <w:ind w:left="0"/>
        <w:contextualSpacing/>
        <w:rPr>
          <w:rFonts w:ascii="Bitter" w:hAnsi="Bitter"/>
          <w:sz w:val="22"/>
          <w:szCs w:val="22"/>
        </w:rPr>
      </w:pPr>
    </w:p>
    <w:p w14:paraId="6482E989" w14:textId="77777777" w:rsidR="002006E5" w:rsidRDefault="002006E5">
      <w:pPr>
        <w:rPr>
          <w:rFonts w:ascii="Bitter" w:hAnsi="Bitter"/>
          <w:b/>
          <w:bCs w:val="0"/>
          <w:sz w:val="22"/>
          <w:szCs w:val="22"/>
          <w:u w:val="single"/>
        </w:rPr>
      </w:pPr>
    </w:p>
    <w:p w14:paraId="576087D4" w14:textId="6EED3CA0" w:rsidR="002006E5" w:rsidRPr="002006E5" w:rsidRDefault="002006E5">
      <w:pPr>
        <w:rPr>
          <w:rFonts w:ascii="Bitter" w:hAnsi="Bitter"/>
          <w:sz w:val="22"/>
          <w:szCs w:val="22"/>
        </w:rPr>
      </w:pPr>
      <w:r w:rsidRPr="002006E5">
        <w:rPr>
          <w:rFonts w:ascii="Bitter" w:hAnsi="Bitter"/>
          <w:b/>
          <w:bCs w:val="0"/>
          <w:sz w:val="22"/>
          <w:szCs w:val="22"/>
        </w:rPr>
        <w:t>Additional Insured and Certificate Holder</w:t>
      </w:r>
      <w:r w:rsidR="00A84EED">
        <w:rPr>
          <w:rFonts w:ascii="Bitter" w:hAnsi="Bitter"/>
          <w:b/>
          <w:bCs w:val="0"/>
          <w:sz w:val="22"/>
          <w:szCs w:val="22"/>
        </w:rPr>
        <w:t xml:space="preserve"> shall be named as</w:t>
      </w:r>
      <w:r w:rsidRPr="002006E5">
        <w:rPr>
          <w:rFonts w:ascii="Bitter" w:hAnsi="Bitter"/>
          <w:sz w:val="22"/>
          <w:szCs w:val="22"/>
        </w:rPr>
        <w:t>:</w:t>
      </w:r>
    </w:p>
    <w:p w14:paraId="44437040" w14:textId="71E8AF3B" w:rsidR="002006E5" w:rsidRPr="002006E5" w:rsidRDefault="002006E5">
      <w:pPr>
        <w:rPr>
          <w:rFonts w:ascii="Bitter" w:hAnsi="Bitter"/>
          <w:sz w:val="22"/>
          <w:szCs w:val="22"/>
        </w:rPr>
      </w:pPr>
      <w:r w:rsidRPr="002006E5">
        <w:rPr>
          <w:rFonts w:ascii="Bitter" w:hAnsi="Bitter"/>
          <w:sz w:val="22"/>
          <w:szCs w:val="22"/>
        </w:rPr>
        <w:t>Forsyth County Board of Commissioners</w:t>
      </w:r>
    </w:p>
    <w:p w14:paraId="7884E11B" w14:textId="77777777" w:rsidR="002006E5" w:rsidRDefault="002006E5">
      <w:pPr>
        <w:rPr>
          <w:rFonts w:ascii="Bitter" w:hAnsi="Bitter"/>
          <w:sz w:val="22"/>
          <w:szCs w:val="22"/>
        </w:rPr>
      </w:pPr>
      <w:r w:rsidRPr="002006E5">
        <w:rPr>
          <w:rFonts w:ascii="Bitter" w:hAnsi="Bitter"/>
          <w:sz w:val="22"/>
          <w:szCs w:val="22"/>
        </w:rPr>
        <w:t>2435 Freedom Parkway, Suite 4100, Cumming, GA 30041</w:t>
      </w:r>
    </w:p>
    <w:p w14:paraId="69C0768A" w14:textId="722B0C54" w:rsidR="002006E5" w:rsidRDefault="002006E5">
      <w:pPr>
        <w:rPr>
          <w:rFonts w:ascii="Bitter" w:hAnsi="Bitter"/>
          <w:b/>
          <w:bCs w:val="0"/>
          <w:sz w:val="22"/>
          <w:szCs w:val="22"/>
          <w:u w:val="single"/>
        </w:rPr>
      </w:pPr>
      <w:r>
        <w:rPr>
          <w:rFonts w:ascii="Bitter" w:hAnsi="Bitter"/>
          <w:b/>
          <w:bCs w:val="0"/>
          <w:sz w:val="22"/>
          <w:szCs w:val="22"/>
          <w:u w:val="single"/>
        </w:rPr>
        <w:br w:type="page"/>
      </w:r>
    </w:p>
    <w:p w14:paraId="02CCF12A" w14:textId="19B9034E" w:rsidR="00317E5E" w:rsidRPr="00BB2A1D" w:rsidRDefault="00317E5E" w:rsidP="00317E5E">
      <w:pPr>
        <w:jc w:val="center"/>
        <w:rPr>
          <w:rFonts w:ascii="Bitter" w:hAnsi="Bitter"/>
          <w:b/>
          <w:bCs w:val="0"/>
          <w:sz w:val="22"/>
          <w:szCs w:val="22"/>
          <w:u w:val="single"/>
        </w:rPr>
      </w:pPr>
      <w:r w:rsidRPr="00BB2A1D">
        <w:rPr>
          <w:rFonts w:ascii="Bitter" w:hAnsi="Bitter"/>
          <w:b/>
          <w:bCs w:val="0"/>
          <w:sz w:val="22"/>
          <w:szCs w:val="22"/>
          <w:u w:val="single"/>
        </w:rPr>
        <w:lastRenderedPageBreak/>
        <w:t>EXHIBIT “</w:t>
      </w:r>
      <w:r w:rsidR="004677D2" w:rsidRPr="00BB2A1D">
        <w:rPr>
          <w:rFonts w:ascii="Bitter" w:hAnsi="Bitter"/>
          <w:b/>
          <w:bCs w:val="0"/>
          <w:sz w:val="22"/>
          <w:szCs w:val="22"/>
          <w:u w:val="single"/>
        </w:rPr>
        <w:t>D</w:t>
      </w:r>
      <w:r w:rsidRPr="00BB2A1D">
        <w:rPr>
          <w:rFonts w:ascii="Bitter" w:hAnsi="Bitter"/>
          <w:b/>
          <w:bCs w:val="0"/>
          <w:sz w:val="22"/>
          <w:szCs w:val="22"/>
          <w:u w:val="single"/>
        </w:rPr>
        <w:t>”</w:t>
      </w:r>
    </w:p>
    <w:p w14:paraId="01878BB7" w14:textId="77777777" w:rsidR="00F66D73" w:rsidRPr="00BB2A1D" w:rsidRDefault="00C70497" w:rsidP="004677D2">
      <w:pPr>
        <w:autoSpaceDE w:val="0"/>
        <w:autoSpaceDN w:val="0"/>
        <w:adjustRightInd w:val="0"/>
        <w:jc w:val="center"/>
        <w:rPr>
          <w:rFonts w:ascii="Bitter" w:hAnsi="Bitter"/>
          <w:b/>
          <w:sz w:val="22"/>
          <w:szCs w:val="22"/>
          <w:u w:val="single"/>
        </w:rPr>
      </w:pPr>
      <w:r w:rsidRPr="00BB2A1D">
        <w:rPr>
          <w:rFonts w:ascii="Bitter" w:hAnsi="Bitter"/>
          <w:b/>
          <w:sz w:val="22"/>
          <w:szCs w:val="22"/>
          <w:u w:val="single"/>
        </w:rPr>
        <w:t>CONTRACTOR AFFIDAVIT AND AGREEMENT</w:t>
      </w:r>
    </w:p>
    <w:p w14:paraId="4807AE04" w14:textId="77777777" w:rsidR="00F66D73" w:rsidRPr="00BB2A1D" w:rsidRDefault="00F66D73" w:rsidP="004677D2">
      <w:pPr>
        <w:autoSpaceDE w:val="0"/>
        <w:autoSpaceDN w:val="0"/>
        <w:adjustRightInd w:val="0"/>
        <w:rPr>
          <w:rFonts w:ascii="Bitter" w:hAnsi="Bitter"/>
          <w:sz w:val="22"/>
          <w:szCs w:val="22"/>
        </w:rPr>
      </w:pPr>
    </w:p>
    <w:p w14:paraId="38222504" w14:textId="245A1F5D" w:rsidR="008A51A0" w:rsidRPr="00BB2A1D" w:rsidRDefault="00F66D73" w:rsidP="008A51A0">
      <w:pPr>
        <w:autoSpaceDE w:val="0"/>
        <w:autoSpaceDN w:val="0"/>
        <w:adjustRightInd w:val="0"/>
        <w:jc w:val="both"/>
        <w:rPr>
          <w:rFonts w:ascii="Bitter" w:hAnsi="Bitter"/>
          <w:sz w:val="22"/>
          <w:szCs w:val="22"/>
        </w:rPr>
      </w:pPr>
      <w:r w:rsidRPr="00BB2A1D">
        <w:rPr>
          <w:rFonts w:ascii="Bitter" w:hAnsi="Bitter"/>
          <w:sz w:val="22"/>
          <w:szCs w:val="22"/>
        </w:rPr>
        <w:t>By</w:t>
      </w:r>
      <w:r w:rsidR="00C70497" w:rsidRPr="00BB2A1D">
        <w:rPr>
          <w:rFonts w:ascii="Bitter" w:hAnsi="Bitter"/>
          <w:sz w:val="22"/>
          <w:szCs w:val="22"/>
        </w:rPr>
        <w:t xml:space="preserve"> executing this affidavit, the undersigned contractor verifies its compliance with O.C.G.A. § 13-10-91, stating affirmatively that the individual, firm, or corporation which is engaged in the physical performance of services on behalf of Forsyth County has registered with, is authorized to use and uses the federal work authorization program commonly known as E-Verify, or any subsequent replacement program, in accordance with the applicable provisions and deadlines established in O.C.G.A. § 13-10-91.  Furthermore, the undersigned contractor will continue to use the federal work authorization program throughout the contract period and the undersigned contractor will contract for the physical performance of services in satisfaction of such contract only with subcontractors who present an affidavit to the contractor with the information required by O.C.G.A. § 13-10-91(b). </w:t>
      </w:r>
      <w:r w:rsidR="008A51A0" w:rsidRPr="00BB2A1D">
        <w:rPr>
          <w:rFonts w:ascii="Bitter" w:hAnsi="Bitter"/>
          <w:sz w:val="22"/>
          <w:szCs w:val="22"/>
        </w:rPr>
        <w:t>Contractor agrees that the employee-number category designated below is applicable to the Contractor.</w:t>
      </w:r>
    </w:p>
    <w:p w14:paraId="10F2DBFA" w14:textId="765D12B7" w:rsidR="008A51A0" w:rsidRPr="00BB2A1D" w:rsidRDefault="008A51A0" w:rsidP="008A51A0">
      <w:pPr>
        <w:autoSpaceDE w:val="0"/>
        <w:autoSpaceDN w:val="0"/>
        <w:adjustRightInd w:val="0"/>
        <w:jc w:val="both"/>
        <w:rPr>
          <w:rFonts w:ascii="Bitter" w:hAnsi="Bitter"/>
          <w:sz w:val="22"/>
          <w:szCs w:val="22"/>
        </w:rPr>
      </w:pPr>
    </w:p>
    <w:p w14:paraId="4FEDD146" w14:textId="19267BC6" w:rsidR="008A51A0" w:rsidRPr="00BB2A1D" w:rsidRDefault="008A51A0" w:rsidP="00BB2A1D">
      <w:pPr>
        <w:autoSpaceDE w:val="0"/>
        <w:autoSpaceDN w:val="0"/>
        <w:adjustRightInd w:val="0"/>
        <w:jc w:val="center"/>
        <w:rPr>
          <w:rFonts w:ascii="Bitter" w:hAnsi="Bitter"/>
          <w:sz w:val="22"/>
          <w:szCs w:val="22"/>
        </w:rPr>
      </w:pPr>
      <w:r w:rsidRPr="00BB2A1D">
        <w:rPr>
          <w:rFonts w:ascii="Bitter" w:hAnsi="Bitter"/>
          <w:sz w:val="22"/>
          <w:szCs w:val="22"/>
        </w:rPr>
        <w:t>____ 500 or more employees</w:t>
      </w:r>
      <w:r w:rsidR="00E11097" w:rsidRPr="00BB2A1D">
        <w:rPr>
          <w:rFonts w:ascii="Bitter" w:hAnsi="Bitter"/>
          <w:sz w:val="22"/>
          <w:szCs w:val="22"/>
        </w:rPr>
        <w:t xml:space="preserve"> </w:t>
      </w:r>
      <w:r w:rsidRPr="00BB2A1D">
        <w:rPr>
          <w:rFonts w:ascii="Bitter" w:hAnsi="Bitter"/>
          <w:sz w:val="22"/>
          <w:szCs w:val="22"/>
        </w:rPr>
        <w:t>____ 100 or more employees</w:t>
      </w:r>
      <w:r w:rsidR="00E11097" w:rsidRPr="00BB2A1D">
        <w:rPr>
          <w:rFonts w:ascii="Bitter" w:hAnsi="Bitter"/>
          <w:sz w:val="22"/>
          <w:szCs w:val="22"/>
        </w:rPr>
        <w:t xml:space="preserve"> </w:t>
      </w:r>
      <w:r w:rsidRPr="00BB2A1D">
        <w:rPr>
          <w:rFonts w:ascii="Bitter" w:hAnsi="Bitter"/>
          <w:sz w:val="22"/>
          <w:szCs w:val="22"/>
        </w:rPr>
        <w:t>____ Fewer than 100 employees</w:t>
      </w:r>
    </w:p>
    <w:p w14:paraId="7B3F6BB9" w14:textId="718240E5" w:rsidR="00C70497" w:rsidRPr="00BB2A1D" w:rsidRDefault="00C70497" w:rsidP="00BB2A1D">
      <w:pPr>
        <w:autoSpaceDE w:val="0"/>
        <w:autoSpaceDN w:val="0"/>
        <w:adjustRightInd w:val="0"/>
        <w:jc w:val="center"/>
        <w:rPr>
          <w:rFonts w:ascii="Bitter" w:hAnsi="Bitter"/>
          <w:sz w:val="22"/>
          <w:szCs w:val="22"/>
        </w:rPr>
      </w:pPr>
    </w:p>
    <w:p w14:paraId="6D000A4E" w14:textId="77777777" w:rsidR="00C70497" w:rsidRPr="00BB2A1D" w:rsidRDefault="00C70497" w:rsidP="00C70497">
      <w:pPr>
        <w:autoSpaceDE w:val="0"/>
        <w:autoSpaceDN w:val="0"/>
        <w:adjustRightInd w:val="0"/>
        <w:jc w:val="both"/>
        <w:rPr>
          <w:rFonts w:ascii="Bitter" w:hAnsi="Bitter"/>
          <w:sz w:val="22"/>
          <w:szCs w:val="22"/>
        </w:rPr>
      </w:pPr>
      <w:r w:rsidRPr="00BB2A1D">
        <w:rPr>
          <w:rFonts w:ascii="Bitter" w:hAnsi="Bitter"/>
          <w:sz w:val="22"/>
          <w:szCs w:val="22"/>
        </w:rPr>
        <w:t>Contractor hereby attests that its federal work authorization user identification number and date of authorization are as follows:</w:t>
      </w:r>
    </w:p>
    <w:p w14:paraId="359840C8" w14:textId="77777777" w:rsidR="00C70497" w:rsidRPr="00BB2A1D" w:rsidRDefault="00C70497" w:rsidP="00C70497">
      <w:pPr>
        <w:autoSpaceDE w:val="0"/>
        <w:autoSpaceDN w:val="0"/>
        <w:adjustRightInd w:val="0"/>
        <w:rPr>
          <w:rFonts w:ascii="Bitter" w:hAnsi="Bitter"/>
          <w:sz w:val="22"/>
          <w:szCs w:val="22"/>
        </w:rPr>
      </w:pPr>
    </w:p>
    <w:p w14:paraId="2CFA089B" w14:textId="77777777" w:rsidR="00C70497" w:rsidRPr="00BB2A1D" w:rsidRDefault="00C70497" w:rsidP="00C70497">
      <w:pPr>
        <w:autoSpaceDE w:val="0"/>
        <w:autoSpaceDN w:val="0"/>
        <w:adjustRightInd w:val="0"/>
        <w:rPr>
          <w:rFonts w:ascii="Bitter" w:hAnsi="Bitter"/>
          <w:sz w:val="22"/>
          <w:szCs w:val="22"/>
        </w:rPr>
        <w:sectPr w:rsidR="00C70497" w:rsidRPr="00BB2A1D" w:rsidSect="00A27782">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space="720"/>
          <w:noEndnote/>
          <w:titlePg/>
          <w:docGrid w:linePitch="326"/>
        </w:sectPr>
      </w:pPr>
    </w:p>
    <w:p w14:paraId="0F28F4E2" w14:textId="77777777" w:rsidR="00C70497" w:rsidRPr="00BB2A1D" w:rsidRDefault="00C70497" w:rsidP="00C70497">
      <w:pPr>
        <w:autoSpaceDE w:val="0"/>
        <w:autoSpaceDN w:val="0"/>
        <w:adjustRightInd w:val="0"/>
        <w:rPr>
          <w:rFonts w:ascii="Bitter" w:hAnsi="Bitter"/>
          <w:sz w:val="22"/>
          <w:szCs w:val="22"/>
        </w:rPr>
      </w:pPr>
      <w:r w:rsidRPr="00BB2A1D">
        <w:rPr>
          <w:rFonts w:ascii="Bitter" w:hAnsi="Bitter"/>
          <w:sz w:val="22"/>
          <w:szCs w:val="22"/>
        </w:rPr>
        <w:t>_________________________________</w:t>
      </w:r>
    </w:p>
    <w:p w14:paraId="31473C06" w14:textId="6A29E9BB" w:rsidR="00C70497" w:rsidRPr="00BB2A1D" w:rsidRDefault="00A27782" w:rsidP="00C70497">
      <w:pPr>
        <w:autoSpaceDE w:val="0"/>
        <w:autoSpaceDN w:val="0"/>
        <w:adjustRightInd w:val="0"/>
        <w:rPr>
          <w:rFonts w:ascii="Bitter" w:hAnsi="Bitter"/>
          <w:sz w:val="22"/>
          <w:szCs w:val="22"/>
        </w:rPr>
      </w:pPr>
      <w:r>
        <w:rPr>
          <w:rFonts w:ascii="Bitter" w:hAnsi="Bitter"/>
          <w:sz w:val="22"/>
          <w:szCs w:val="22"/>
        </w:rPr>
        <w:t xml:space="preserve">E-Verify Company ID </w:t>
      </w:r>
      <w:r w:rsidR="00C70497" w:rsidRPr="00BB2A1D">
        <w:rPr>
          <w:rFonts w:ascii="Bitter" w:hAnsi="Bitter"/>
          <w:sz w:val="22"/>
          <w:szCs w:val="22"/>
        </w:rPr>
        <w:t>Number</w:t>
      </w:r>
    </w:p>
    <w:p w14:paraId="14D67552" w14:textId="77777777" w:rsidR="00C70497" w:rsidRPr="00BB2A1D" w:rsidRDefault="00C70497" w:rsidP="00C70497">
      <w:pPr>
        <w:autoSpaceDE w:val="0"/>
        <w:autoSpaceDN w:val="0"/>
        <w:adjustRightInd w:val="0"/>
        <w:rPr>
          <w:rFonts w:ascii="Bitter" w:hAnsi="Bitter"/>
          <w:sz w:val="22"/>
          <w:szCs w:val="22"/>
        </w:rPr>
      </w:pPr>
    </w:p>
    <w:p w14:paraId="025F74AE" w14:textId="77777777" w:rsidR="00C70497" w:rsidRPr="00BB2A1D" w:rsidRDefault="00C70497" w:rsidP="00C70497">
      <w:pPr>
        <w:autoSpaceDE w:val="0"/>
        <w:autoSpaceDN w:val="0"/>
        <w:adjustRightInd w:val="0"/>
        <w:rPr>
          <w:rFonts w:ascii="Bitter" w:hAnsi="Bitter"/>
          <w:sz w:val="22"/>
          <w:szCs w:val="22"/>
        </w:rPr>
      </w:pPr>
      <w:r w:rsidRPr="00BB2A1D">
        <w:rPr>
          <w:rFonts w:ascii="Bitter" w:hAnsi="Bitter"/>
          <w:sz w:val="22"/>
          <w:szCs w:val="22"/>
        </w:rPr>
        <w:t>_________________________________</w:t>
      </w:r>
    </w:p>
    <w:p w14:paraId="230BD8EE" w14:textId="5FA85C00" w:rsidR="00C70497" w:rsidRPr="00BB2A1D" w:rsidRDefault="00C70497" w:rsidP="00C70497">
      <w:pPr>
        <w:autoSpaceDE w:val="0"/>
        <w:autoSpaceDN w:val="0"/>
        <w:adjustRightInd w:val="0"/>
        <w:rPr>
          <w:rFonts w:ascii="Bitter" w:hAnsi="Bitter"/>
          <w:sz w:val="22"/>
          <w:szCs w:val="22"/>
        </w:rPr>
      </w:pPr>
      <w:r w:rsidRPr="00BB2A1D">
        <w:rPr>
          <w:rFonts w:ascii="Bitter" w:hAnsi="Bitter"/>
          <w:sz w:val="22"/>
          <w:szCs w:val="22"/>
        </w:rPr>
        <w:t xml:space="preserve">Date of </w:t>
      </w:r>
      <w:r w:rsidR="00A27782">
        <w:rPr>
          <w:rFonts w:ascii="Bitter" w:hAnsi="Bitter"/>
          <w:sz w:val="22"/>
          <w:szCs w:val="22"/>
        </w:rPr>
        <w:t>Enrollment</w:t>
      </w:r>
    </w:p>
    <w:p w14:paraId="188DF244" w14:textId="77777777" w:rsidR="00C70497" w:rsidRPr="00BB2A1D" w:rsidRDefault="00C70497" w:rsidP="00C70497">
      <w:pPr>
        <w:autoSpaceDE w:val="0"/>
        <w:autoSpaceDN w:val="0"/>
        <w:adjustRightInd w:val="0"/>
        <w:rPr>
          <w:rFonts w:ascii="Bitter" w:hAnsi="Bitter"/>
          <w:sz w:val="22"/>
          <w:szCs w:val="22"/>
        </w:rPr>
      </w:pPr>
    </w:p>
    <w:p w14:paraId="1893CFFB" w14:textId="11E668FB" w:rsidR="00C70497" w:rsidRPr="00BB2A1D" w:rsidRDefault="008A51A0" w:rsidP="00C70497">
      <w:pPr>
        <w:autoSpaceDE w:val="0"/>
        <w:autoSpaceDN w:val="0"/>
        <w:adjustRightInd w:val="0"/>
        <w:rPr>
          <w:rFonts w:ascii="Bitter" w:hAnsi="Bitter"/>
          <w:sz w:val="22"/>
          <w:szCs w:val="22"/>
        </w:rPr>
      </w:pPr>
      <w:r w:rsidRPr="00BB2A1D">
        <w:rPr>
          <w:rFonts w:ascii="Bitter" w:hAnsi="Bitter"/>
          <w:sz w:val="22"/>
          <w:szCs w:val="22"/>
        </w:rPr>
        <w:t>_________________________________</w:t>
      </w:r>
    </w:p>
    <w:p w14:paraId="799E8947" w14:textId="77777777" w:rsidR="00C70497" w:rsidRPr="00BB2A1D" w:rsidRDefault="00C70497" w:rsidP="00C70497">
      <w:pPr>
        <w:autoSpaceDE w:val="0"/>
        <w:autoSpaceDN w:val="0"/>
        <w:adjustRightInd w:val="0"/>
        <w:rPr>
          <w:rFonts w:ascii="Bitter" w:hAnsi="Bitter"/>
          <w:sz w:val="22"/>
          <w:szCs w:val="22"/>
        </w:rPr>
      </w:pPr>
      <w:r w:rsidRPr="00BB2A1D">
        <w:rPr>
          <w:rFonts w:ascii="Bitter" w:hAnsi="Bitter"/>
          <w:sz w:val="22"/>
          <w:szCs w:val="22"/>
        </w:rPr>
        <w:t xml:space="preserve">Name of Contractor  </w:t>
      </w:r>
    </w:p>
    <w:p w14:paraId="5205525E" w14:textId="77777777" w:rsidR="00C70497" w:rsidRPr="00BB2A1D" w:rsidRDefault="00C70497" w:rsidP="00C70497">
      <w:pPr>
        <w:autoSpaceDE w:val="0"/>
        <w:autoSpaceDN w:val="0"/>
        <w:adjustRightInd w:val="0"/>
        <w:rPr>
          <w:rFonts w:ascii="Bitter" w:hAnsi="Bitter"/>
          <w:sz w:val="22"/>
          <w:szCs w:val="22"/>
        </w:rPr>
      </w:pPr>
    </w:p>
    <w:p w14:paraId="6E885946" w14:textId="77777777" w:rsidR="001137A6" w:rsidRPr="001137A6" w:rsidRDefault="001137A6" w:rsidP="001137A6">
      <w:pPr>
        <w:autoSpaceDE w:val="0"/>
        <w:autoSpaceDN w:val="0"/>
        <w:adjustRightInd w:val="0"/>
        <w:rPr>
          <w:rFonts w:ascii="Bitter" w:hAnsi="Bitter"/>
          <w:sz w:val="22"/>
          <w:szCs w:val="22"/>
        </w:rPr>
      </w:pPr>
      <w:r w:rsidRPr="001137A6">
        <w:rPr>
          <w:rFonts w:ascii="Bitter" w:hAnsi="Bitter"/>
          <w:sz w:val="22"/>
          <w:szCs w:val="22"/>
        </w:rPr>
        <w:t xml:space="preserve">Emergency/Non-Emergency Water and </w:t>
      </w:r>
    </w:p>
    <w:p w14:paraId="3135B771" w14:textId="79B85EA9" w:rsidR="00C70497" w:rsidRPr="001137A6" w:rsidRDefault="001137A6" w:rsidP="001137A6">
      <w:pPr>
        <w:autoSpaceDE w:val="0"/>
        <w:autoSpaceDN w:val="0"/>
        <w:adjustRightInd w:val="0"/>
        <w:rPr>
          <w:rFonts w:ascii="Bitter" w:hAnsi="Bitter"/>
          <w:sz w:val="22"/>
          <w:szCs w:val="22"/>
          <w:u w:val="single"/>
        </w:rPr>
      </w:pPr>
      <w:r w:rsidRPr="001137A6">
        <w:rPr>
          <w:rFonts w:ascii="Bitter" w:hAnsi="Bitter"/>
          <w:sz w:val="22"/>
          <w:szCs w:val="22"/>
          <w:u w:val="single"/>
        </w:rPr>
        <w:t>Sewer Line Repairs as Needed</w:t>
      </w:r>
      <w:r>
        <w:rPr>
          <w:rFonts w:ascii="Bitter" w:hAnsi="Bitter"/>
          <w:sz w:val="22"/>
          <w:szCs w:val="22"/>
          <w:u w:val="single"/>
        </w:rPr>
        <w:t>_________</w:t>
      </w:r>
    </w:p>
    <w:p w14:paraId="74CB34FA" w14:textId="77777777" w:rsidR="00C70497" w:rsidRPr="00BB2A1D" w:rsidRDefault="00C70497" w:rsidP="00C70497">
      <w:pPr>
        <w:autoSpaceDE w:val="0"/>
        <w:autoSpaceDN w:val="0"/>
        <w:adjustRightInd w:val="0"/>
        <w:rPr>
          <w:rFonts w:ascii="Bitter" w:hAnsi="Bitter"/>
          <w:sz w:val="22"/>
          <w:szCs w:val="22"/>
        </w:rPr>
      </w:pPr>
      <w:r w:rsidRPr="00BB2A1D">
        <w:rPr>
          <w:rFonts w:ascii="Bitter" w:hAnsi="Bitter"/>
          <w:sz w:val="22"/>
          <w:szCs w:val="22"/>
        </w:rPr>
        <w:t xml:space="preserve">Name of Project </w:t>
      </w:r>
    </w:p>
    <w:p w14:paraId="32BC4D3D" w14:textId="77777777" w:rsidR="00C70497" w:rsidRPr="00BB2A1D" w:rsidRDefault="00C70497" w:rsidP="00C70497">
      <w:pPr>
        <w:autoSpaceDE w:val="0"/>
        <w:autoSpaceDN w:val="0"/>
        <w:adjustRightInd w:val="0"/>
        <w:rPr>
          <w:rFonts w:ascii="Bitter" w:hAnsi="Bitter"/>
          <w:sz w:val="22"/>
          <w:szCs w:val="22"/>
        </w:rPr>
      </w:pPr>
    </w:p>
    <w:p w14:paraId="7CEBDEB8" w14:textId="77777777" w:rsidR="00C70497" w:rsidRPr="00BB2A1D" w:rsidRDefault="00C70497" w:rsidP="00C70497">
      <w:pPr>
        <w:autoSpaceDE w:val="0"/>
        <w:autoSpaceDN w:val="0"/>
        <w:adjustRightInd w:val="0"/>
        <w:rPr>
          <w:rFonts w:ascii="Bitter" w:hAnsi="Bitter"/>
          <w:sz w:val="22"/>
          <w:szCs w:val="22"/>
          <w:u w:val="single"/>
        </w:rPr>
      </w:pPr>
      <w:r w:rsidRPr="00BB2A1D">
        <w:rPr>
          <w:rFonts w:ascii="Bitter" w:hAnsi="Bitter"/>
          <w:sz w:val="22"/>
          <w:szCs w:val="22"/>
          <w:u w:val="single"/>
        </w:rPr>
        <w:t>FORSYTH COUNTY, GEORGIA</w:t>
      </w:r>
    </w:p>
    <w:p w14:paraId="7FCC3692" w14:textId="77777777" w:rsidR="00C70497" w:rsidRPr="00BB2A1D" w:rsidRDefault="00C70497" w:rsidP="00C70497">
      <w:pPr>
        <w:autoSpaceDE w:val="0"/>
        <w:autoSpaceDN w:val="0"/>
        <w:adjustRightInd w:val="0"/>
        <w:rPr>
          <w:rFonts w:ascii="Bitter" w:hAnsi="Bitter"/>
          <w:sz w:val="22"/>
          <w:szCs w:val="22"/>
        </w:rPr>
      </w:pPr>
      <w:r w:rsidRPr="00BB2A1D">
        <w:rPr>
          <w:rFonts w:ascii="Bitter" w:hAnsi="Bitter"/>
          <w:sz w:val="22"/>
          <w:szCs w:val="22"/>
        </w:rPr>
        <w:t xml:space="preserve">Name of Public Employer </w:t>
      </w:r>
    </w:p>
    <w:p w14:paraId="58567773" w14:textId="77777777" w:rsidR="00C70497" w:rsidRPr="00BB2A1D" w:rsidRDefault="00C70497" w:rsidP="00C70497">
      <w:pPr>
        <w:autoSpaceDE w:val="0"/>
        <w:autoSpaceDN w:val="0"/>
        <w:adjustRightInd w:val="0"/>
        <w:rPr>
          <w:rFonts w:ascii="Bitter" w:hAnsi="Bitter"/>
          <w:sz w:val="22"/>
          <w:szCs w:val="22"/>
        </w:rPr>
      </w:pPr>
    </w:p>
    <w:p w14:paraId="26CEA681" w14:textId="20BFD276" w:rsidR="00D54549" w:rsidRPr="00BB2A1D" w:rsidRDefault="007A5081" w:rsidP="002006E5">
      <w:pPr>
        <w:autoSpaceDE w:val="0"/>
        <w:autoSpaceDN w:val="0"/>
        <w:adjustRightInd w:val="0"/>
        <w:ind w:left="-90" w:right="-90"/>
        <w:rPr>
          <w:rFonts w:ascii="Bitter" w:hAnsi="Bitter"/>
          <w:sz w:val="22"/>
          <w:szCs w:val="22"/>
        </w:rPr>
      </w:pPr>
      <w:r w:rsidRPr="00BB2A1D">
        <w:rPr>
          <w:rFonts w:ascii="Bitter" w:hAnsi="Bitter"/>
          <w:sz w:val="22"/>
          <w:szCs w:val="22"/>
        </w:rPr>
        <w:br w:type="column"/>
      </w:r>
      <w:r w:rsidR="00D54549" w:rsidRPr="00BB2A1D">
        <w:rPr>
          <w:rFonts w:ascii="Bitter" w:hAnsi="Bitter"/>
          <w:sz w:val="22"/>
          <w:szCs w:val="22"/>
        </w:rPr>
        <w:t>I hereby declare under penalty of perjury that the foregoing is true and correct.</w:t>
      </w:r>
    </w:p>
    <w:p w14:paraId="60D659A2" w14:textId="19895AA2" w:rsidR="00D54549" w:rsidRPr="00BB2A1D" w:rsidRDefault="00D54549" w:rsidP="002006E5">
      <w:pPr>
        <w:autoSpaceDE w:val="0"/>
        <w:autoSpaceDN w:val="0"/>
        <w:adjustRightInd w:val="0"/>
        <w:ind w:left="-90" w:right="-90"/>
        <w:rPr>
          <w:rFonts w:ascii="Bitter" w:hAnsi="Bitter"/>
          <w:sz w:val="22"/>
          <w:szCs w:val="22"/>
        </w:rPr>
      </w:pPr>
      <w:r w:rsidRPr="00BB2A1D">
        <w:rPr>
          <w:rFonts w:ascii="Bitter" w:hAnsi="Bitter"/>
          <w:sz w:val="22"/>
          <w:szCs w:val="22"/>
        </w:rPr>
        <w:t>Executed on _______</w:t>
      </w:r>
      <w:r w:rsidR="00E11097" w:rsidRPr="00BB2A1D">
        <w:rPr>
          <w:rFonts w:ascii="Bitter" w:hAnsi="Bitter"/>
          <w:sz w:val="22"/>
          <w:szCs w:val="22"/>
        </w:rPr>
        <w:t>____</w:t>
      </w:r>
      <w:r w:rsidR="002006E5">
        <w:rPr>
          <w:rFonts w:ascii="Bitter" w:hAnsi="Bitter"/>
          <w:sz w:val="22"/>
          <w:szCs w:val="22"/>
        </w:rPr>
        <w:t>___</w:t>
      </w:r>
      <w:r w:rsidR="00E11097" w:rsidRPr="00BB2A1D">
        <w:rPr>
          <w:rFonts w:ascii="Bitter" w:hAnsi="Bitter"/>
          <w:sz w:val="22"/>
          <w:szCs w:val="22"/>
        </w:rPr>
        <w:t>___</w:t>
      </w:r>
      <w:r w:rsidRPr="00BB2A1D">
        <w:rPr>
          <w:rFonts w:ascii="Bitter" w:hAnsi="Bitter"/>
          <w:sz w:val="22"/>
          <w:szCs w:val="22"/>
        </w:rPr>
        <w:t>____, 20</w:t>
      </w:r>
      <w:r w:rsidR="002006E5">
        <w:rPr>
          <w:rFonts w:ascii="Bitter" w:hAnsi="Bitter"/>
          <w:sz w:val="22"/>
          <w:szCs w:val="22"/>
        </w:rPr>
        <w:t>___</w:t>
      </w:r>
      <w:r w:rsidRPr="00BB2A1D">
        <w:rPr>
          <w:rFonts w:ascii="Bitter" w:hAnsi="Bitter"/>
          <w:sz w:val="22"/>
          <w:szCs w:val="22"/>
        </w:rPr>
        <w:t xml:space="preserve"> in ____________</w:t>
      </w:r>
      <w:r w:rsidR="00E11097" w:rsidRPr="00BB2A1D">
        <w:rPr>
          <w:rFonts w:ascii="Bitter" w:hAnsi="Bitter"/>
          <w:sz w:val="22"/>
          <w:szCs w:val="22"/>
        </w:rPr>
        <w:t>____</w:t>
      </w:r>
      <w:r w:rsidR="00BB2A1D">
        <w:rPr>
          <w:rFonts w:ascii="Bitter" w:hAnsi="Bitter"/>
          <w:sz w:val="22"/>
          <w:szCs w:val="22"/>
        </w:rPr>
        <w:t>_</w:t>
      </w:r>
      <w:r w:rsidRPr="00BB2A1D">
        <w:rPr>
          <w:rFonts w:ascii="Bitter" w:hAnsi="Bitter"/>
          <w:sz w:val="22"/>
          <w:szCs w:val="22"/>
        </w:rPr>
        <w:t>__(city), ________(state).</w:t>
      </w:r>
    </w:p>
    <w:p w14:paraId="3DC0C191" w14:textId="77777777" w:rsidR="00D54549" w:rsidRPr="00BB2A1D" w:rsidRDefault="00D54549" w:rsidP="002006E5">
      <w:pPr>
        <w:autoSpaceDE w:val="0"/>
        <w:autoSpaceDN w:val="0"/>
        <w:adjustRightInd w:val="0"/>
        <w:ind w:left="-90" w:right="-90"/>
        <w:rPr>
          <w:rFonts w:ascii="Bitter" w:hAnsi="Bitter"/>
          <w:sz w:val="22"/>
          <w:szCs w:val="22"/>
        </w:rPr>
      </w:pPr>
    </w:p>
    <w:p w14:paraId="517A39B3" w14:textId="064DD1E3" w:rsidR="00C70497" w:rsidRPr="00BB2A1D" w:rsidRDefault="00C70497" w:rsidP="002006E5">
      <w:pPr>
        <w:autoSpaceDE w:val="0"/>
        <w:autoSpaceDN w:val="0"/>
        <w:adjustRightInd w:val="0"/>
        <w:ind w:left="-90" w:right="-90"/>
        <w:rPr>
          <w:rFonts w:ascii="Bitter" w:hAnsi="Bitter"/>
          <w:sz w:val="22"/>
          <w:szCs w:val="22"/>
        </w:rPr>
      </w:pPr>
      <w:r w:rsidRPr="00BB2A1D">
        <w:rPr>
          <w:rFonts w:ascii="Bitter" w:hAnsi="Bitter"/>
          <w:sz w:val="22"/>
          <w:szCs w:val="22"/>
        </w:rPr>
        <w:t>__________________</w:t>
      </w:r>
      <w:r w:rsidR="00E11097" w:rsidRPr="00BB2A1D">
        <w:rPr>
          <w:rFonts w:ascii="Bitter" w:hAnsi="Bitter"/>
          <w:sz w:val="22"/>
          <w:szCs w:val="22"/>
        </w:rPr>
        <w:t>______</w:t>
      </w:r>
      <w:r w:rsidRPr="00BB2A1D">
        <w:rPr>
          <w:rFonts w:ascii="Bitter" w:hAnsi="Bitter"/>
          <w:sz w:val="22"/>
          <w:szCs w:val="22"/>
        </w:rPr>
        <w:t>_______________</w:t>
      </w:r>
    </w:p>
    <w:p w14:paraId="590464DD" w14:textId="77777777" w:rsidR="00C70497" w:rsidRPr="00BB2A1D" w:rsidRDefault="00C70497" w:rsidP="002006E5">
      <w:pPr>
        <w:autoSpaceDE w:val="0"/>
        <w:autoSpaceDN w:val="0"/>
        <w:adjustRightInd w:val="0"/>
        <w:ind w:left="-90" w:right="-90"/>
        <w:rPr>
          <w:rFonts w:ascii="Bitter" w:hAnsi="Bitter"/>
          <w:sz w:val="22"/>
          <w:szCs w:val="22"/>
        </w:rPr>
      </w:pPr>
      <w:r w:rsidRPr="00BB2A1D">
        <w:rPr>
          <w:rFonts w:ascii="Bitter" w:hAnsi="Bitter"/>
          <w:sz w:val="22"/>
          <w:szCs w:val="22"/>
        </w:rPr>
        <w:t>Signature of Authorized Officer or Agent</w:t>
      </w:r>
    </w:p>
    <w:p w14:paraId="189E4E26" w14:textId="77777777" w:rsidR="00C70497" w:rsidRPr="00BB2A1D" w:rsidRDefault="00C70497" w:rsidP="002006E5">
      <w:pPr>
        <w:autoSpaceDE w:val="0"/>
        <w:autoSpaceDN w:val="0"/>
        <w:adjustRightInd w:val="0"/>
        <w:ind w:left="-90" w:right="-90"/>
        <w:rPr>
          <w:rFonts w:ascii="Bitter" w:hAnsi="Bitter"/>
          <w:sz w:val="22"/>
          <w:szCs w:val="22"/>
        </w:rPr>
      </w:pPr>
    </w:p>
    <w:p w14:paraId="0C28D5CF" w14:textId="0DD72F17" w:rsidR="00C70497" w:rsidRPr="00BB2A1D" w:rsidRDefault="00C70497" w:rsidP="002006E5">
      <w:pPr>
        <w:autoSpaceDE w:val="0"/>
        <w:autoSpaceDN w:val="0"/>
        <w:adjustRightInd w:val="0"/>
        <w:ind w:left="-90" w:right="-90"/>
        <w:rPr>
          <w:rFonts w:ascii="Bitter" w:hAnsi="Bitter"/>
          <w:sz w:val="22"/>
          <w:szCs w:val="22"/>
        </w:rPr>
      </w:pPr>
      <w:r w:rsidRPr="00BB2A1D">
        <w:rPr>
          <w:rFonts w:ascii="Bitter" w:hAnsi="Bitter"/>
          <w:sz w:val="22"/>
          <w:szCs w:val="22"/>
        </w:rPr>
        <w:t>________________________</w:t>
      </w:r>
      <w:r w:rsidR="00E11097" w:rsidRPr="00BB2A1D">
        <w:rPr>
          <w:rFonts w:ascii="Bitter" w:hAnsi="Bitter"/>
          <w:sz w:val="22"/>
          <w:szCs w:val="22"/>
        </w:rPr>
        <w:t>________</w:t>
      </w:r>
      <w:r w:rsidRPr="00BB2A1D">
        <w:rPr>
          <w:rFonts w:ascii="Bitter" w:hAnsi="Bitter"/>
          <w:sz w:val="22"/>
          <w:szCs w:val="22"/>
        </w:rPr>
        <w:t>_______</w:t>
      </w:r>
    </w:p>
    <w:p w14:paraId="159F1D0D" w14:textId="77777777" w:rsidR="00C70497" w:rsidRPr="00BB2A1D" w:rsidRDefault="00C70497" w:rsidP="002006E5">
      <w:pPr>
        <w:autoSpaceDE w:val="0"/>
        <w:autoSpaceDN w:val="0"/>
        <w:adjustRightInd w:val="0"/>
        <w:ind w:left="-90" w:right="-90"/>
        <w:rPr>
          <w:rFonts w:ascii="Bitter" w:hAnsi="Bitter"/>
          <w:sz w:val="22"/>
          <w:szCs w:val="22"/>
        </w:rPr>
      </w:pPr>
      <w:r w:rsidRPr="00BB2A1D">
        <w:rPr>
          <w:rFonts w:ascii="Bitter" w:hAnsi="Bitter"/>
          <w:sz w:val="22"/>
          <w:szCs w:val="22"/>
        </w:rPr>
        <w:t xml:space="preserve">Printed Name and Title of Authorized Officer or Agent </w:t>
      </w:r>
    </w:p>
    <w:p w14:paraId="142A2DB4" w14:textId="77777777" w:rsidR="00C70497" w:rsidRPr="00BB2A1D" w:rsidRDefault="00C70497" w:rsidP="002006E5">
      <w:pPr>
        <w:autoSpaceDE w:val="0"/>
        <w:autoSpaceDN w:val="0"/>
        <w:adjustRightInd w:val="0"/>
        <w:ind w:left="-90" w:right="-90"/>
        <w:rPr>
          <w:rFonts w:ascii="Bitter" w:hAnsi="Bitter"/>
          <w:sz w:val="22"/>
          <w:szCs w:val="22"/>
        </w:rPr>
      </w:pPr>
    </w:p>
    <w:p w14:paraId="31280BC9" w14:textId="77777777" w:rsidR="00C70497" w:rsidRPr="00BB2A1D" w:rsidRDefault="00C70497" w:rsidP="002006E5">
      <w:pPr>
        <w:autoSpaceDE w:val="0"/>
        <w:autoSpaceDN w:val="0"/>
        <w:adjustRightInd w:val="0"/>
        <w:ind w:left="-90" w:right="-90"/>
        <w:rPr>
          <w:rFonts w:ascii="Bitter" w:hAnsi="Bitter"/>
          <w:sz w:val="22"/>
          <w:szCs w:val="22"/>
        </w:rPr>
      </w:pPr>
    </w:p>
    <w:p w14:paraId="6858FD1A" w14:textId="0E82F205" w:rsidR="00C70497" w:rsidRPr="00BB2A1D" w:rsidRDefault="00C70497" w:rsidP="002006E5">
      <w:pPr>
        <w:autoSpaceDE w:val="0"/>
        <w:autoSpaceDN w:val="0"/>
        <w:adjustRightInd w:val="0"/>
        <w:ind w:left="-90" w:right="-90"/>
        <w:rPr>
          <w:rFonts w:ascii="Bitter" w:hAnsi="Bitter"/>
          <w:sz w:val="22"/>
          <w:szCs w:val="22"/>
        </w:rPr>
      </w:pPr>
      <w:r w:rsidRPr="00BB2A1D">
        <w:rPr>
          <w:rFonts w:ascii="Bitter" w:hAnsi="Bitter"/>
          <w:sz w:val="22"/>
          <w:szCs w:val="22"/>
        </w:rPr>
        <w:t>SUBSCRIBED AND SWORN BEFORE ME ON THE</w:t>
      </w:r>
      <w:r w:rsidR="002006E5">
        <w:rPr>
          <w:rFonts w:ascii="Bitter" w:hAnsi="Bitter"/>
          <w:sz w:val="22"/>
          <w:szCs w:val="22"/>
        </w:rPr>
        <w:t xml:space="preserve"> </w:t>
      </w:r>
      <w:r w:rsidRPr="00BB2A1D">
        <w:rPr>
          <w:rFonts w:ascii="Bitter" w:hAnsi="Bitter"/>
          <w:sz w:val="22"/>
          <w:szCs w:val="22"/>
        </w:rPr>
        <w:t>_____ DAY OF __________</w:t>
      </w:r>
      <w:r w:rsidR="00E11097" w:rsidRPr="00BB2A1D">
        <w:rPr>
          <w:rFonts w:ascii="Bitter" w:hAnsi="Bitter"/>
          <w:sz w:val="22"/>
          <w:szCs w:val="22"/>
        </w:rPr>
        <w:t>____</w:t>
      </w:r>
      <w:r w:rsidRPr="00BB2A1D">
        <w:rPr>
          <w:rFonts w:ascii="Bitter" w:hAnsi="Bitter"/>
          <w:sz w:val="22"/>
          <w:szCs w:val="22"/>
        </w:rPr>
        <w:t>__,</w:t>
      </w:r>
      <w:r w:rsidR="00D54549" w:rsidRPr="00BB2A1D">
        <w:rPr>
          <w:rFonts w:ascii="Bitter" w:hAnsi="Bitter"/>
          <w:sz w:val="22"/>
          <w:szCs w:val="22"/>
        </w:rPr>
        <w:t xml:space="preserve"> </w:t>
      </w:r>
      <w:r w:rsidRPr="00BB2A1D">
        <w:rPr>
          <w:rFonts w:ascii="Bitter" w:hAnsi="Bitter"/>
          <w:sz w:val="22"/>
          <w:szCs w:val="22"/>
        </w:rPr>
        <w:t>20</w:t>
      </w:r>
      <w:r w:rsidR="002006E5">
        <w:rPr>
          <w:rFonts w:ascii="Bitter" w:hAnsi="Bitter"/>
          <w:sz w:val="22"/>
          <w:szCs w:val="22"/>
        </w:rPr>
        <w:t>___</w:t>
      </w:r>
      <w:r w:rsidRPr="00BB2A1D">
        <w:rPr>
          <w:rFonts w:ascii="Bitter" w:hAnsi="Bitter"/>
          <w:sz w:val="22"/>
          <w:szCs w:val="22"/>
        </w:rPr>
        <w:t>.</w:t>
      </w:r>
    </w:p>
    <w:p w14:paraId="38F2BB8B" w14:textId="77777777" w:rsidR="00C70497" w:rsidRPr="00BB2A1D" w:rsidRDefault="00C70497" w:rsidP="002006E5">
      <w:pPr>
        <w:autoSpaceDE w:val="0"/>
        <w:autoSpaceDN w:val="0"/>
        <w:adjustRightInd w:val="0"/>
        <w:ind w:left="-90" w:right="-90"/>
        <w:rPr>
          <w:rFonts w:ascii="Bitter" w:hAnsi="Bitter"/>
          <w:sz w:val="22"/>
          <w:szCs w:val="22"/>
        </w:rPr>
      </w:pPr>
    </w:p>
    <w:p w14:paraId="531188F4" w14:textId="0D1EEF90" w:rsidR="00C70497" w:rsidRPr="00BB2A1D" w:rsidRDefault="00C70497" w:rsidP="002006E5">
      <w:pPr>
        <w:autoSpaceDE w:val="0"/>
        <w:autoSpaceDN w:val="0"/>
        <w:adjustRightInd w:val="0"/>
        <w:ind w:left="-90" w:right="-90"/>
        <w:rPr>
          <w:rFonts w:ascii="Bitter" w:hAnsi="Bitter"/>
          <w:sz w:val="22"/>
          <w:szCs w:val="22"/>
        </w:rPr>
      </w:pPr>
      <w:r w:rsidRPr="00BB2A1D">
        <w:rPr>
          <w:rFonts w:ascii="Bitter" w:hAnsi="Bitter"/>
          <w:sz w:val="22"/>
          <w:szCs w:val="22"/>
        </w:rPr>
        <w:t>___________________</w:t>
      </w:r>
      <w:r w:rsidR="00E11097" w:rsidRPr="00BB2A1D">
        <w:rPr>
          <w:rFonts w:ascii="Bitter" w:hAnsi="Bitter"/>
          <w:sz w:val="22"/>
          <w:szCs w:val="22"/>
        </w:rPr>
        <w:t>______</w:t>
      </w:r>
      <w:r w:rsidRPr="00BB2A1D">
        <w:rPr>
          <w:rFonts w:ascii="Bitter" w:hAnsi="Bitter"/>
          <w:sz w:val="22"/>
          <w:szCs w:val="22"/>
        </w:rPr>
        <w:t>______________</w:t>
      </w:r>
    </w:p>
    <w:p w14:paraId="62BFE117" w14:textId="77777777" w:rsidR="00C70497" w:rsidRPr="00BB2A1D" w:rsidRDefault="00C70497" w:rsidP="002006E5">
      <w:pPr>
        <w:autoSpaceDE w:val="0"/>
        <w:autoSpaceDN w:val="0"/>
        <w:adjustRightInd w:val="0"/>
        <w:ind w:left="-90" w:right="-90"/>
        <w:rPr>
          <w:rFonts w:ascii="Bitter" w:hAnsi="Bitter"/>
          <w:sz w:val="22"/>
          <w:szCs w:val="22"/>
        </w:rPr>
      </w:pPr>
      <w:r w:rsidRPr="00BB2A1D">
        <w:rPr>
          <w:rFonts w:ascii="Bitter" w:hAnsi="Bitter"/>
          <w:sz w:val="22"/>
          <w:szCs w:val="22"/>
        </w:rPr>
        <w:t>NOTARY PUBLIC</w:t>
      </w:r>
    </w:p>
    <w:p w14:paraId="762B1122" w14:textId="0C6C470D" w:rsidR="00C70497" w:rsidRPr="00BB2A1D" w:rsidRDefault="00E11097" w:rsidP="002006E5">
      <w:pPr>
        <w:autoSpaceDE w:val="0"/>
        <w:autoSpaceDN w:val="0"/>
        <w:adjustRightInd w:val="0"/>
        <w:ind w:left="-90" w:right="-90"/>
        <w:rPr>
          <w:rFonts w:ascii="Bitter" w:hAnsi="Bitter"/>
          <w:sz w:val="22"/>
          <w:szCs w:val="22"/>
        </w:rPr>
      </w:pPr>
      <w:r w:rsidRPr="00BB2A1D">
        <w:rPr>
          <w:rFonts w:ascii="Bitter" w:hAnsi="Bitter"/>
          <w:sz w:val="22"/>
          <w:szCs w:val="22"/>
        </w:rPr>
        <w:t>My Commission Expires: ________________</w:t>
      </w:r>
    </w:p>
    <w:p w14:paraId="6D3D4720" w14:textId="5AA1CA5D" w:rsidR="00C70497" w:rsidRPr="00730FBC" w:rsidRDefault="00C70497" w:rsidP="002006E5">
      <w:pPr>
        <w:autoSpaceDE w:val="0"/>
        <w:autoSpaceDN w:val="0"/>
        <w:adjustRightInd w:val="0"/>
        <w:ind w:left="-90" w:right="-90"/>
        <w:rPr>
          <w:rFonts w:ascii="Bitter" w:hAnsi="Bitter"/>
          <w:color w:val="A6A6A6" w:themeColor="background1" w:themeShade="A6"/>
          <w:sz w:val="22"/>
          <w:szCs w:val="22"/>
        </w:rPr>
      </w:pPr>
      <w:r w:rsidRPr="00730FBC">
        <w:rPr>
          <w:rFonts w:ascii="Bitter" w:hAnsi="Bitter"/>
          <w:color w:val="A6A6A6" w:themeColor="background1" w:themeShade="A6"/>
          <w:sz w:val="22"/>
          <w:szCs w:val="22"/>
        </w:rPr>
        <w:t>[NOTARY SEAL]</w:t>
      </w:r>
    </w:p>
    <w:p w14:paraId="62DE878A" w14:textId="77777777" w:rsidR="00C70497" w:rsidRPr="00BB2A1D" w:rsidRDefault="00C70497" w:rsidP="00C70497">
      <w:pPr>
        <w:autoSpaceDE w:val="0"/>
        <w:autoSpaceDN w:val="0"/>
        <w:adjustRightInd w:val="0"/>
        <w:rPr>
          <w:rFonts w:ascii="Bitter" w:hAnsi="Bitter"/>
          <w:sz w:val="22"/>
          <w:szCs w:val="22"/>
        </w:rPr>
      </w:pPr>
    </w:p>
    <w:p w14:paraId="1805FB81" w14:textId="324212EF" w:rsidR="00C70497" w:rsidRPr="00BB2A1D" w:rsidRDefault="00C70497" w:rsidP="00C70497">
      <w:pPr>
        <w:autoSpaceDE w:val="0"/>
        <w:autoSpaceDN w:val="0"/>
        <w:adjustRightInd w:val="0"/>
        <w:rPr>
          <w:rFonts w:ascii="Bitter" w:hAnsi="Bitter"/>
          <w:sz w:val="22"/>
          <w:szCs w:val="22"/>
        </w:rPr>
        <w:sectPr w:rsidR="00C70497" w:rsidRPr="00BB2A1D" w:rsidSect="004E411D">
          <w:type w:val="continuous"/>
          <w:pgSz w:w="12240" w:h="15840"/>
          <w:pgMar w:top="1440" w:right="1440" w:bottom="1440" w:left="1440" w:header="720" w:footer="720" w:gutter="0"/>
          <w:cols w:num="2" w:space="720"/>
          <w:noEndnote/>
        </w:sectPr>
      </w:pPr>
    </w:p>
    <w:p w14:paraId="388E4E45" w14:textId="6933AAA1" w:rsidR="00317E5E" w:rsidRPr="00BB2A1D" w:rsidRDefault="00317E5E" w:rsidP="00317E5E">
      <w:pPr>
        <w:jc w:val="center"/>
        <w:rPr>
          <w:rFonts w:ascii="Bitter" w:hAnsi="Bitter"/>
          <w:b/>
          <w:bCs w:val="0"/>
          <w:sz w:val="22"/>
          <w:szCs w:val="22"/>
          <w:u w:val="single"/>
        </w:rPr>
      </w:pPr>
      <w:r w:rsidRPr="00BB2A1D">
        <w:rPr>
          <w:rFonts w:ascii="Bitter" w:hAnsi="Bitter"/>
          <w:b/>
          <w:bCs w:val="0"/>
          <w:sz w:val="22"/>
          <w:szCs w:val="22"/>
          <w:u w:val="single"/>
        </w:rPr>
        <w:lastRenderedPageBreak/>
        <w:t>EXHIBIT “</w:t>
      </w:r>
      <w:r w:rsidR="004677D2" w:rsidRPr="00BB2A1D">
        <w:rPr>
          <w:rFonts w:ascii="Bitter" w:hAnsi="Bitter"/>
          <w:b/>
          <w:bCs w:val="0"/>
          <w:sz w:val="22"/>
          <w:szCs w:val="22"/>
          <w:u w:val="single"/>
        </w:rPr>
        <w:t>E</w:t>
      </w:r>
      <w:r w:rsidRPr="00BB2A1D">
        <w:rPr>
          <w:rFonts w:ascii="Bitter" w:hAnsi="Bitter"/>
          <w:b/>
          <w:bCs w:val="0"/>
          <w:sz w:val="22"/>
          <w:szCs w:val="22"/>
          <w:u w:val="single"/>
        </w:rPr>
        <w:t>”</w:t>
      </w:r>
    </w:p>
    <w:p w14:paraId="405AB5D4" w14:textId="77777777" w:rsidR="00F66D73" w:rsidRPr="00BB2A1D" w:rsidRDefault="00585694" w:rsidP="004677D2">
      <w:pPr>
        <w:autoSpaceDE w:val="0"/>
        <w:autoSpaceDN w:val="0"/>
        <w:adjustRightInd w:val="0"/>
        <w:jc w:val="center"/>
        <w:rPr>
          <w:rFonts w:ascii="Bitter" w:hAnsi="Bitter"/>
          <w:b/>
          <w:sz w:val="22"/>
          <w:szCs w:val="22"/>
          <w:u w:val="single"/>
        </w:rPr>
      </w:pPr>
      <w:r w:rsidRPr="00BB2A1D">
        <w:rPr>
          <w:rFonts w:ascii="Bitter" w:hAnsi="Bitter"/>
          <w:b/>
          <w:sz w:val="22"/>
          <w:szCs w:val="22"/>
          <w:u w:val="single"/>
        </w:rPr>
        <w:t>SUBCONTRACTOR AFFIDAVIT</w:t>
      </w:r>
    </w:p>
    <w:p w14:paraId="72FE5E81" w14:textId="77777777" w:rsidR="00F66D73" w:rsidRPr="00BB2A1D" w:rsidRDefault="00F66D73" w:rsidP="004677D2">
      <w:pPr>
        <w:autoSpaceDE w:val="0"/>
        <w:autoSpaceDN w:val="0"/>
        <w:adjustRightInd w:val="0"/>
        <w:rPr>
          <w:rFonts w:ascii="Bitter" w:hAnsi="Bitter"/>
          <w:sz w:val="22"/>
          <w:szCs w:val="22"/>
        </w:rPr>
      </w:pPr>
    </w:p>
    <w:p w14:paraId="0A169688" w14:textId="3F70C147" w:rsidR="008A51A0" w:rsidRPr="00BB2A1D" w:rsidRDefault="00F66D73" w:rsidP="008A51A0">
      <w:pPr>
        <w:autoSpaceDE w:val="0"/>
        <w:autoSpaceDN w:val="0"/>
        <w:adjustRightInd w:val="0"/>
        <w:jc w:val="both"/>
        <w:rPr>
          <w:rFonts w:ascii="Bitter" w:hAnsi="Bitter"/>
          <w:sz w:val="22"/>
          <w:szCs w:val="22"/>
        </w:rPr>
      </w:pPr>
      <w:r w:rsidRPr="00BB2A1D">
        <w:rPr>
          <w:rFonts w:ascii="Bitter" w:hAnsi="Bitter"/>
          <w:sz w:val="22"/>
          <w:szCs w:val="22"/>
        </w:rPr>
        <w:t>By</w:t>
      </w:r>
      <w:r w:rsidR="00585694" w:rsidRPr="00BB2A1D">
        <w:rPr>
          <w:rFonts w:ascii="Bitter" w:hAnsi="Bitter"/>
          <w:sz w:val="22"/>
          <w:szCs w:val="22"/>
        </w:rPr>
        <w:t xml:space="preserve"> executing this affidavit, the undersigned subcontractor verifies its compliance with O.C.G.A. § 13-10-91, stating affirmatively that the individual, firm or corporation which is engaged in the physical performance of services under a contract with _______</w:t>
      </w:r>
      <w:r w:rsidR="00D03130" w:rsidRPr="00BB2A1D">
        <w:rPr>
          <w:rFonts w:ascii="Bitter" w:hAnsi="Bitter"/>
          <w:sz w:val="22"/>
          <w:szCs w:val="22"/>
        </w:rPr>
        <w:t>________</w:t>
      </w:r>
      <w:r w:rsidR="00585694" w:rsidRPr="00BB2A1D">
        <w:rPr>
          <w:rFonts w:ascii="Bitter" w:hAnsi="Bitter"/>
          <w:sz w:val="22"/>
          <w:szCs w:val="22"/>
        </w:rPr>
        <w:t xml:space="preserve">________________ (name of contractor) on behalf of Forsyth County has registered with, is authorized to use and uses the federal work authorization program commonly known as E-Verify, or any subsequent replacement program, in accordance with the applicable provisions and deadlines established in O.C.G.A. § 13-10-91.  Furthermore, the undersigned subcontractor will continue to use the federal work authorization program throughout the contract period, and the undersigned subcontractor will contract for the physical performance of services in satisfaction of such contract only with sub-subcontractors who present an affidavit to the subcontractor with the information required by O.C.G.A. § 13-10-91(b).  Additionally, the undersigned subcontractor will forward notice of the receipt of an affidavit from a sub-subcontractor to the contractor within five (5) business days of receipt.  If the undersigned subcontractor receives notice that a sub-subcontractor has received an affidavit from any other contracted sub-subcontractor, the undersigned subcontractor must forward, within five (5) business days of receipt, a copy of the notice to the contractor. </w:t>
      </w:r>
      <w:r w:rsidR="008A51A0" w:rsidRPr="00BB2A1D">
        <w:rPr>
          <w:rFonts w:ascii="Bitter" w:hAnsi="Bitter"/>
          <w:sz w:val="22"/>
          <w:szCs w:val="22"/>
        </w:rPr>
        <w:t>Subcontractor agrees that the employee-number category designated below is applicable to the Subcontractor.</w:t>
      </w:r>
    </w:p>
    <w:p w14:paraId="1F998F10" w14:textId="6CBF2A1C" w:rsidR="008A51A0" w:rsidRPr="00BB2A1D" w:rsidRDefault="008A51A0" w:rsidP="008A51A0">
      <w:pPr>
        <w:autoSpaceDE w:val="0"/>
        <w:autoSpaceDN w:val="0"/>
        <w:adjustRightInd w:val="0"/>
        <w:jc w:val="both"/>
        <w:rPr>
          <w:rFonts w:ascii="Bitter" w:hAnsi="Bitter"/>
          <w:sz w:val="22"/>
          <w:szCs w:val="22"/>
        </w:rPr>
      </w:pPr>
    </w:p>
    <w:p w14:paraId="6112205E" w14:textId="4C045645" w:rsidR="008A51A0" w:rsidRPr="00BB2A1D" w:rsidRDefault="008A51A0" w:rsidP="00BB2A1D">
      <w:pPr>
        <w:autoSpaceDE w:val="0"/>
        <w:autoSpaceDN w:val="0"/>
        <w:adjustRightInd w:val="0"/>
        <w:jc w:val="center"/>
        <w:rPr>
          <w:rFonts w:ascii="Bitter" w:hAnsi="Bitter"/>
          <w:sz w:val="22"/>
          <w:szCs w:val="22"/>
        </w:rPr>
      </w:pPr>
      <w:r w:rsidRPr="00BB2A1D">
        <w:rPr>
          <w:rFonts w:ascii="Bitter" w:hAnsi="Bitter"/>
          <w:sz w:val="22"/>
          <w:szCs w:val="22"/>
        </w:rPr>
        <w:t>____ 500 or more employees ____ 100 or more employees ____ Fewer than 100 employees</w:t>
      </w:r>
    </w:p>
    <w:p w14:paraId="5A2B8F3A" w14:textId="77777777" w:rsidR="00585694" w:rsidRPr="00BB2A1D" w:rsidRDefault="00585694" w:rsidP="00585694">
      <w:pPr>
        <w:autoSpaceDE w:val="0"/>
        <w:autoSpaceDN w:val="0"/>
        <w:adjustRightInd w:val="0"/>
        <w:jc w:val="both"/>
        <w:rPr>
          <w:rFonts w:ascii="Bitter" w:hAnsi="Bitter"/>
          <w:sz w:val="22"/>
          <w:szCs w:val="22"/>
        </w:rPr>
      </w:pPr>
    </w:p>
    <w:p w14:paraId="542288FF" w14:textId="77777777" w:rsidR="00585694" w:rsidRPr="00BB2A1D" w:rsidRDefault="00585694" w:rsidP="00585694">
      <w:pPr>
        <w:autoSpaceDE w:val="0"/>
        <w:autoSpaceDN w:val="0"/>
        <w:adjustRightInd w:val="0"/>
        <w:jc w:val="both"/>
        <w:rPr>
          <w:rFonts w:ascii="Bitter" w:hAnsi="Bitter"/>
          <w:sz w:val="22"/>
          <w:szCs w:val="22"/>
        </w:rPr>
      </w:pPr>
      <w:r w:rsidRPr="00BB2A1D">
        <w:rPr>
          <w:rFonts w:ascii="Bitter" w:hAnsi="Bitter"/>
          <w:sz w:val="22"/>
          <w:szCs w:val="22"/>
        </w:rPr>
        <w:t>Subcontractor hereby attests that its federal work authorization user identification number and date of authorization are as follows:</w:t>
      </w:r>
    </w:p>
    <w:p w14:paraId="4BEE922D" w14:textId="77777777" w:rsidR="00585694" w:rsidRPr="00BB2A1D" w:rsidRDefault="00585694" w:rsidP="00585694">
      <w:pPr>
        <w:autoSpaceDE w:val="0"/>
        <w:autoSpaceDN w:val="0"/>
        <w:adjustRightInd w:val="0"/>
        <w:rPr>
          <w:rFonts w:ascii="Bitter" w:hAnsi="Bitter"/>
          <w:sz w:val="22"/>
          <w:szCs w:val="22"/>
        </w:rPr>
      </w:pPr>
    </w:p>
    <w:p w14:paraId="1A6AA5A3" w14:textId="77777777" w:rsidR="00585694" w:rsidRPr="00BB2A1D" w:rsidRDefault="00585694" w:rsidP="00585694">
      <w:pPr>
        <w:autoSpaceDE w:val="0"/>
        <w:autoSpaceDN w:val="0"/>
        <w:adjustRightInd w:val="0"/>
        <w:rPr>
          <w:rFonts w:ascii="Bitter" w:hAnsi="Bitter"/>
          <w:sz w:val="22"/>
          <w:szCs w:val="22"/>
        </w:rPr>
        <w:sectPr w:rsidR="00585694" w:rsidRPr="00BB2A1D" w:rsidSect="004E411D">
          <w:pgSz w:w="12240" w:h="15840"/>
          <w:pgMar w:top="1440" w:right="1440" w:bottom="1440" w:left="1440" w:header="720" w:footer="720" w:gutter="0"/>
          <w:cols w:space="720"/>
          <w:noEndnote/>
        </w:sectPr>
      </w:pPr>
    </w:p>
    <w:p w14:paraId="0861172A" w14:textId="77777777" w:rsidR="00585694" w:rsidRPr="00BB2A1D" w:rsidRDefault="00585694" w:rsidP="00585694">
      <w:pPr>
        <w:autoSpaceDE w:val="0"/>
        <w:autoSpaceDN w:val="0"/>
        <w:adjustRightInd w:val="0"/>
        <w:rPr>
          <w:rFonts w:ascii="Bitter" w:hAnsi="Bitter"/>
          <w:sz w:val="22"/>
          <w:szCs w:val="22"/>
        </w:rPr>
      </w:pPr>
      <w:r w:rsidRPr="00BB2A1D">
        <w:rPr>
          <w:rFonts w:ascii="Bitter" w:hAnsi="Bitter"/>
          <w:sz w:val="22"/>
          <w:szCs w:val="22"/>
        </w:rPr>
        <w:t>_________________________________</w:t>
      </w:r>
    </w:p>
    <w:p w14:paraId="0FC25B89" w14:textId="05378119" w:rsidR="00585694" w:rsidRPr="00BB2A1D" w:rsidRDefault="00A27782" w:rsidP="00585694">
      <w:pPr>
        <w:autoSpaceDE w:val="0"/>
        <w:autoSpaceDN w:val="0"/>
        <w:adjustRightInd w:val="0"/>
        <w:rPr>
          <w:rFonts w:ascii="Bitter" w:hAnsi="Bitter"/>
          <w:sz w:val="22"/>
          <w:szCs w:val="22"/>
        </w:rPr>
      </w:pPr>
      <w:r>
        <w:rPr>
          <w:rFonts w:ascii="Bitter" w:hAnsi="Bitter"/>
          <w:sz w:val="22"/>
          <w:szCs w:val="22"/>
        </w:rPr>
        <w:t xml:space="preserve">E-Verify Company ID </w:t>
      </w:r>
      <w:r w:rsidR="00585694" w:rsidRPr="00BB2A1D">
        <w:rPr>
          <w:rFonts w:ascii="Bitter" w:hAnsi="Bitter"/>
          <w:sz w:val="22"/>
          <w:szCs w:val="22"/>
        </w:rPr>
        <w:t>Number</w:t>
      </w:r>
    </w:p>
    <w:p w14:paraId="2E3E4FDE" w14:textId="77777777" w:rsidR="00585694" w:rsidRPr="00BB2A1D" w:rsidRDefault="00585694" w:rsidP="00585694">
      <w:pPr>
        <w:autoSpaceDE w:val="0"/>
        <w:autoSpaceDN w:val="0"/>
        <w:adjustRightInd w:val="0"/>
        <w:rPr>
          <w:rFonts w:ascii="Bitter" w:hAnsi="Bitter"/>
          <w:sz w:val="22"/>
          <w:szCs w:val="22"/>
        </w:rPr>
      </w:pPr>
    </w:p>
    <w:p w14:paraId="278ABADC" w14:textId="77777777" w:rsidR="00585694" w:rsidRPr="00BB2A1D" w:rsidRDefault="00585694" w:rsidP="00585694">
      <w:pPr>
        <w:autoSpaceDE w:val="0"/>
        <w:autoSpaceDN w:val="0"/>
        <w:adjustRightInd w:val="0"/>
        <w:rPr>
          <w:rFonts w:ascii="Bitter" w:hAnsi="Bitter"/>
          <w:sz w:val="22"/>
          <w:szCs w:val="22"/>
        </w:rPr>
      </w:pPr>
      <w:r w:rsidRPr="00BB2A1D">
        <w:rPr>
          <w:rFonts w:ascii="Bitter" w:hAnsi="Bitter"/>
          <w:sz w:val="22"/>
          <w:szCs w:val="22"/>
        </w:rPr>
        <w:t>_________________________________</w:t>
      </w:r>
    </w:p>
    <w:p w14:paraId="102F6124" w14:textId="3CC28EA4" w:rsidR="00585694" w:rsidRPr="00BB2A1D" w:rsidRDefault="00585694" w:rsidP="00585694">
      <w:pPr>
        <w:autoSpaceDE w:val="0"/>
        <w:autoSpaceDN w:val="0"/>
        <w:adjustRightInd w:val="0"/>
        <w:rPr>
          <w:rFonts w:ascii="Bitter" w:hAnsi="Bitter"/>
          <w:sz w:val="22"/>
          <w:szCs w:val="22"/>
        </w:rPr>
      </w:pPr>
      <w:r w:rsidRPr="00BB2A1D">
        <w:rPr>
          <w:rFonts w:ascii="Bitter" w:hAnsi="Bitter"/>
          <w:sz w:val="22"/>
          <w:szCs w:val="22"/>
        </w:rPr>
        <w:t xml:space="preserve">Date of </w:t>
      </w:r>
      <w:r w:rsidR="00A27782">
        <w:rPr>
          <w:rFonts w:ascii="Bitter" w:hAnsi="Bitter"/>
          <w:sz w:val="22"/>
          <w:szCs w:val="22"/>
        </w:rPr>
        <w:t>Enrollment</w:t>
      </w:r>
    </w:p>
    <w:p w14:paraId="04AE660B" w14:textId="77777777" w:rsidR="00585694" w:rsidRPr="00BB2A1D" w:rsidRDefault="00585694" w:rsidP="00585694">
      <w:pPr>
        <w:autoSpaceDE w:val="0"/>
        <w:autoSpaceDN w:val="0"/>
        <w:adjustRightInd w:val="0"/>
        <w:rPr>
          <w:rFonts w:ascii="Bitter" w:hAnsi="Bitter"/>
          <w:sz w:val="22"/>
          <w:szCs w:val="22"/>
        </w:rPr>
      </w:pPr>
    </w:p>
    <w:p w14:paraId="318D5DCF" w14:textId="77777777" w:rsidR="00585694" w:rsidRPr="00BB2A1D" w:rsidRDefault="00585694" w:rsidP="00585694">
      <w:pPr>
        <w:autoSpaceDE w:val="0"/>
        <w:autoSpaceDN w:val="0"/>
        <w:adjustRightInd w:val="0"/>
        <w:rPr>
          <w:rFonts w:ascii="Bitter" w:hAnsi="Bitter"/>
          <w:sz w:val="22"/>
          <w:szCs w:val="22"/>
        </w:rPr>
      </w:pPr>
      <w:r w:rsidRPr="00BB2A1D">
        <w:rPr>
          <w:rFonts w:ascii="Bitter" w:hAnsi="Bitter"/>
          <w:sz w:val="22"/>
          <w:szCs w:val="22"/>
        </w:rPr>
        <w:t>_________________________________</w:t>
      </w:r>
    </w:p>
    <w:p w14:paraId="17548F51" w14:textId="6BC6641D" w:rsidR="00585694" w:rsidRPr="00BB2A1D" w:rsidRDefault="00585694" w:rsidP="00585694">
      <w:pPr>
        <w:autoSpaceDE w:val="0"/>
        <w:autoSpaceDN w:val="0"/>
        <w:adjustRightInd w:val="0"/>
        <w:rPr>
          <w:rFonts w:ascii="Bitter" w:hAnsi="Bitter"/>
          <w:sz w:val="22"/>
          <w:szCs w:val="22"/>
        </w:rPr>
      </w:pPr>
      <w:r w:rsidRPr="00BB2A1D">
        <w:rPr>
          <w:rFonts w:ascii="Bitter" w:hAnsi="Bitter"/>
          <w:sz w:val="22"/>
          <w:szCs w:val="22"/>
        </w:rPr>
        <w:t>Name of Subcontractor</w:t>
      </w:r>
    </w:p>
    <w:p w14:paraId="220AC3FC" w14:textId="77777777" w:rsidR="00585694" w:rsidRPr="00BB2A1D" w:rsidRDefault="00585694" w:rsidP="00585694">
      <w:pPr>
        <w:autoSpaceDE w:val="0"/>
        <w:autoSpaceDN w:val="0"/>
        <w:adjustRightInd w:val="0"/>
        <w:rPr>
          <w:rFonts w:ascii="Bitter" w:hAnsi="Bitter"/>
          <w:sz w:val="22"/>
          <w:szCs w:val="22"/>
        </w:rPr>
      </w:pPr>
    </w:p>
    <w:p w14:paraId="120D5ECF" w14:textId="77777777" w:rsidR="00585694" w:rsidRPr="00BB2A1D" w:rsidRDefault="00585694" w:rsidP="00585694">
      <w:pPr>
        <w:autoSpaceDE w:val="0"/>
        <w:autoSpaceDN w:val="0"/>
        <w:adjustRightInd w:val="0"/>
        <w:rPr>
          <w:rFonts w:ascii="Bitter" w:hAnsi="Bitter"/>
          <w:sz w:val="22"/>
          <w:szCs w:val="22"/>
        </w:rPr>
      </w:pPr>
      <w:r w:rsidRPr="00BB2A1D">
        <w:rPr>
          <w:rFonts w:ascii="Bitter" w:hAnsi="Bitter"/>
          <w:sz w:val="22"/>
          <w:szCs w:val="22"/>
        </w:rPr>
        <w:t>_________________________________</w:t>
      </w:r>
    </w:p>
    <w:p w14:paraId="25FAF0E2" w14:textId="77777777" w:rsidR="00585694" w:rsidRPr="00BB2A1D" w:rsidRDefault="00585694" w:rsidP="00585694">
      <w:pPr>
        <w:autoSpaceDE w:val="0"/>
        <w:autoSpaceDN w:val="0"/>
        <w:adjustRightInd w:val="0"/>
        <w:rPr>
          <w:rFonts w:ascii="Bitter" w:hAnsi="Bitter"/>
          <w:sz w:val="22"/>
          <w:szCs w:val="22"/>
        </w:rPr>
      </w:pPr>
      <w:r w:rsidRPr="00BB2A1D">
        <w:rPr>
          <w:rFonts w:ascii="Bitter" w:hAnsi="Bitter"/>
          <w:sz w:val="22"/>
          <w:szCs w:val="22"/>
        </w:rPr>
        <w:t xml:space="preserve">Name of Project </w:t>
      </w:r>
    </w:p>
    <w:p w14:paraId="26F7E518" w14:textId="77777777" w:rsidR="00585694" w:rsidRPr="00BB2A1D" w:rsidRDefault="00585694" w:rsidP="00585694">
      <w:pPr>
        <w:autoSpaceDE w:val="0"/>
        <w:autoSpaceDN w:val="0"/>
        <w:adjustRightInd w:val="0"/>
        <w:rPr>
          <w:rFonts w:ascii="Bitter" w:hAnsi="Bitter"/>
          <w:sz w:val="22"/>
          <w:szCs w:val="22"/>
        </w:rPr>
      </w:pPr>
    </w:p>
    <w:p w14:paraId="0F1C9F24" w14:textId="77777777" w:rsidR="00585694" w:rsidRPr="00BB2A1D" w:rsidRDefault="00585694" w:rsidP="00585694">
      <w:pPr>
        <w:autoSpaceDE w:val="0"/>
        <w:autoSpaceDN w:val="0"/>
        <w:adjustRightInd w:val="0"/>
        <w:rPr>
          <w:rFonts w:ascii="Bitter" w:hAnsi="Bitter"/>
          <w:sz w:val="22"/>
          <w:szCs w:val="22"/>
        </w:rPr>
      </w:pPr>
      <w:r w:rsidRPr="00BB2A1D">
        <w:rPr>
          <w:rFonts w:ascii="Bitter" w:hAnsi="Bitter"/>
          <w:sz w:val="22"/>
          <w:szCs w:val="22"/>
        </w:rPr>
        <w:t>_________________________________</w:t>
      </w:r>
    </w:p>
    <w:p w14:paraId="5811DE40" w14:textId="77777777" w:rsidR="00585694" w:rsidRPr="00BB2A1D" w:rsidRDefault="00585694" w:rsidP="00585694">
      <w:pPr>
        <w:autoSpaceDE w:val="0"/>
        <w:autoSpaceDN w:val="0"/>
        <w:adjustRightInd w:val="0"/>
        <w:rPr>
          <w:rFonts w:ascii="Bitter" w:hAnsi="Bitter"/>
          <w:sz w:val="22"/>
          <w:szCs w:val="22"/>
        </w:rPr>
      </w:pPr>
      <w:r w:rsidRPr="00BB2A1D">
        <w:rPr>
          <w:rFonts w:ascii="Bitter" w:hAnsi="Bitter"/>
          <w:sz w:val="22"/>
          <w:szCs w:val="22"/>
        </w:rPr>
        <w:t xml:space="preserve">Name of Public Employer </w:t>
      </w:r>
    </w:p>
    <w:p w14:paraId="4088239A" w14:textId="77777777" w:rsidR="00585694" w:rsidRPr="00BB2A1D" w:rsidRDefault="00585694" w:rsidP="00585694">
      <w:pPr>
        <w:autoSpaceDE w:val="0"/>
        <w:autoSpaceDN w:val="0"/>
        <w:adjustRightInd w:val="0"/>
        <w:rPr>
          <w:rFonts w:ascii="Bitter" w:hAnsi="Bitter"/>
          <w:sz w:val="22"/>
          <w:szCs w:val="22"/>
        </w:rPr>
      </w:pPr>
    </w:p>
    <w:p w14:paraId="45E8F70C" w14:textId="66C9F4BF" w:rsidR="00E11097" w:rsidRPr="00BB2A1D" w:rsidRDefault="00E11097" w:rsidP="00E11097">
      <w:pPr>
        <w:autoSpaceDE w:val="0"/>
        <w:autoSpaceDN w:val="0"/>
        <w:adjustRightInd w:val="0"/>
        <w:rPr>
          <w:rFonts w:ascii="Bitter" w:hAnsi="Bitter"/>
          <w:sz w:val="22"/>
          <w:szCs w:val="22"/>
        </w:rPr>
      </w:pPr>
      <w:r w:rsidRPr="00BB2A1D">
        <w:rPr>
          <w:rFonts w:ascii="Bitter" w:hAnsi="Bitter"/>
          <w:sz w:val="22"/>
          <w:szCs w:val="22"/>
        </w:rPr>
        <w:br w:type="column"/>
      </w:r>
      <w:r w:rsidRPr="00BB2A1D">
        <w:rPr>
          <w:rFonts w:ascii="Bitter" w:hAnsi="Bitter"/>
          <w:sz w:val="22"/>
          <w:szCs w:val="22"/>
        </w:rPr>
        <w:t>I hereby declare under penalty of perjury that the foregoing is true and correct.</w:t>
      </w:r>
    </w:p>
    <w:p w14:paraId="155A604D" w14:textId="084D4EE1" w:rsidR="00E11097" w:rsidRPr="00BB2A1D" w:rsidRDefault="00E11097" w:rsidP="00E11097">
      <w:pPr>
        <w:autoSpaceDE w:val="0"/>
        <w:autoSpaceDN w:val="0"/>
        <w:adjustRightInd w:val="0"/>
        <w:rPr>
          <w:rFonts w:ascii="Bitter" w:hAnsi="Bitter"/>
          <w:sz w:val="22"/>
          <w:szCs w:val="22"/>
        </w:rPr>
      </w:pPr>
      <w:r w:rsidRPr="00BB2A1D">
        <w:rPr>
          <w:rFonts w:ascii="Bitter" w:hAnsi="Bitter"/>
          <w:sz w:val="22"/>
          <w:szCs w:val="22"/>
        </w:rPr>
        <w:t>Executed on ______________________, 20</w:t>
      </w:r>
      <w:r w:rsidR="002006E5">
        <w:rPr>
          <w:rFonts w:ascii="Bitter" w:hAnsi="Bitter"/>
          <w:sz w:val="22"/>
          <w:szCs w:val="22"/>
        </w:rPr>
        <w:t>___</w:t>
      </w:r>
      <w:r w:rsidRPr="00BB2A1D">
        <w:rPr>
          <w:rFonts w:ascii="Bitter" w:hAnsi="Bitter"/>
          <w:sz w:val="22"/>
          <w:szCs w:val="22"/>
        </w:rPr>
        <w:t xml:space="preserve"> in ____________________(city), ________(state).</w:t>
      </w:r>
    </w:p>
    <w:p w14:paraId="472D34C0" w14:textId="77777777" w:rsidR="00E11097" w:rsidRPr="00BB2A1D" w:rsidRDefault="00E11097" w:rsidP="00E11097">
      <w:pPr>
        <w:autoSpaceDE w:val="0"/>
        <w:autoSpaceDN w:val="0"/>
        <w:adjustRightInd w:val="0"/>
        <w:rPr>
          <w:rFonts w:ascii="Bitter" w:hAnsi="Bitter"/>
          <w:sz w:val="22"/>
          <w:szCs w:val="22"/>
        </w:rPr>
      </w:pPr>
    </w:p>
    <w:p w14:paraId="2C4D8E3B" w14:textId="77777777" w:rsidR="00E11097" w:rsidRPr="00BB2A1D" w:rsidRDefault="00E11097" w:rsidP="00E11097">
      <w:pPr>
        <w:autoSpaceDE w:val="0"/>
        <w:autoSpaceDN w:val="0"/>
        <w:adjustRightInd w:val="0"/>
        <w:rPr>
          <w:rFonts w:ascii="Bitter" w:hAnsi="Bitter"/>
          <w:sz w:val="22"/>
          <w:szCs w:val="22"/>
        </w:rPr>
      </w:pPr>
      <w:r w:rsidRPr="00BB2A1D">
        <w:rPr>
          <w:rFonts w:ascii="Bitter" w:hAnsi="Bitter"/>
          <w:sz w:val="22"/>
          <w:szCs w:val="22"/>
        </w:rPr>
        <w:t>_______________________________________</w:t>
      </w:r>
    </w:p>
    <w:p w14:paraId="3656372A" w14:textId="77777777" w:rsidR="00E11097" w:rsidRPr="00BB2A1D" w:rsidRDefault="00E11097" w:rsidP="00E11097">
      <w:pPr>
        <w:autoSpaceDE w:val="0"/>
        <w:autoSpaceDN w:val="0"/>
        <w:adjustRightInd w:val="0"/>
        <w:rPr>
          <w:rFonts w:ascii="Bitter" w:hAnsi="Bitter"/>
          <w:sz w:val="22"/>
          <w:szCs w:val="22"/>
        </w:rPr>
      </w:pPr>
      <w:r w:rsidRPr="00BB2A1D">
        <w:rPr>
          <w:rFonts w:ascii="Bitter" w:hAnsi="Bitter"/>
          <w:sz w:val="22"/>
          <w:szCs w:val="22"/>
        </w:rPr>
        <w:t>Signature of Authorized Officer or Agent</w:t>
      </w:r>
    </w:p>
    <w:p w14:paraId="248F15E9" w14:textId="77777777" w:rsidR="00E11097" w:rsidRPr="00BB2A1D" w:rsidRDefault="00E11097" w:rsidP="00E11097">
      <w:pPr>
        <w:autoSpaceDE w:val="0"/>
        <w:autoSpaceDN w:val="0"/>
        <w:adjustRightInd w:val="0"/>
        <w:rPr>
          <w:rFonts w:ascii="Bitter" w:hAnsi="Bitter"/>
          <w:sz w:val="22"/>
          <w:szCs w:val="22"/>
        </w:rPr>
      </w:pPr>
    </w:p>
    <w:p w14:paraId="20484258" w14:textId="77777777" w:rsidR="00E11097" w:rsidRPr="00BB2A1D" w:rsidRDefault="00E11097" w:rsidP="00E11097">
      <w:pPr>
        <w:autoSpaceDE w:val="0"/>
        <w:autoSpaceDN w:val="0"/>
        <w:adjustRightInd w:val="0"/>
        <w:rPr>
          <w:rFonts w:ascii="Bitter" w:hAnsi="Bitter"/>
          <w:sz w:val="22"/>
          <w:szCs w:val="22"/>
        </w:rPr>
      </w:pPr>
      <w:r w:rsidRPr="00BB2A1D">
        <w:rPr>
          <w:rFonts w:ascii="Bitter" w:hAnsi="Bitter"/>
          <w:sz w:val="22"/>
          <w:szCs w:val="22"/>
        </w:rPr>
        <w:t>_______________________________________</w:t>
      </w:r>
    </w:p>
    <w:p w14:paraId="0F25F460" w14:textId="77777777" w:rsidR="00E11097" w:rsidRPr="00BB2A1D" w:rsidRDefault="00E11097" w:rsidP="00E11097">
      <w:pPr>
        <w:autoSpaceDE w:val="0"/>
        <w:autoSpaceDN w:val="0"/>
        <w:adjustRightInd w:val="0"/>
        <w:rPr>
          <w:rFonts w:ascii="Bitter" w:hAnsi="Bitter"/>
          <w:sz w:val="22"/>
          <w:szCs w:val="22"/>
        </w:rPr>
      </w:pPr>
      <w:r w:rsidRPr="00BB2A1D">
        <w:rPr>
          <w:rFonts w:ascii="Bitter" w:hAnsi="Bitter"/>
          <w:sz w:val="22"/>
          <w:szCs w:val="22"/>
        </w:rPr>
        <w:t xml:space="preserve">Printed Name and Title of Authorized Officer or Agent </w:t>
      </w:r>
    </w:p>
    <w:p w14:paraId="3E1CC883" w14:textId="77777777" w:rsidR="00E11097" w:rsidRPr="00BB2A1D" w:rsidRDefault="00E11097" w:rsidP="00E11097">
      <w:pPr>
        <w:autoSpaceDE w:val="0"/>
        <w:autoSpaceDN w:val="0"/>
        <w:adjustRightInd w:val="0"/>
        <w:rPr>
          <w:rFonts w:ascii="Bitter" w:hAnsi="Bitter"/>
          <w:sz w:val="22"/>
          <w:szCs w:val="22"/>
        </w:rPr>
      </w:pPr>
    </w:p>
    <w:p w14:paraId="05197CE1" w14:textId="2FF801C4" w:rsidR="00E11097" w:rsidRPr="00BB2A1D" w:rsidRDefault="00E11097" w:rsidP="00E11097">
      <w:pPr>
        <w:autoSpaceDE w:val="0"/>
        <w:autoSpaceDN w:val="0"/>
        <w:adjustRightInd w:val="0"/>
        <w:rPr>
          <w:rFonts w:ascii="Bitter" w:hAnsi="Bitter"/>
          <w:sz w:val="22"/>
          <w:szCs w:val="22"/>
        </w:rPr>
      </w:pPr>
      <w:r w:rsidRPr="00BB2A1D">
        <w:rPr>
          <w:rFonts w:ascii="Bitter" w:hAnsi="Bitter"/>
          <w:sz w:val="22"/>
          <w:szCs w:val="22"/>
        </w:rPr>
        <w:t>SUBSCRIBED AND SWORN BEFORE ME ON THE _____ DAY OF ________</w:t>
      </w:r>
      <w:r w:rsidR="002006E5">
        <w:rPr>
          <w:rFonts w:ascii="Bitter" w:hAnsi="Bitter"/>
          <w:sz w:val="22"/>
          <w:szCs w:val="22"/>
        </w:rPr>
        <w:t>____</w:t>
      </w:r>
      <w:r w:rsidRPr="00BB2A1D">
        <w:rPr>
          <w:rFonts w:ascii="Bitter" w:hAnsi="Bitter"/>
          <w:sz w:val="22"/>
          <w:szCs w:val="22"/>
        </w:rPr>
        <w:t>_____, 20</w:t>
      </w:r>
      <w:r w:rsidR="002006E5">
        <w:rPr>
          <w:rFonts w:ascii="Bitter" w:hAnsi="Bitter"/>
          <w:sz w:val="22"/>
          <w:szCs w:val="22"/>
        </w:rPr>
        <w:t>___</w:t>
      </w:r>
      <w:r w:rsidRPr="00BB2A1D">
        <w:rPr>
          <w:rFonts w:ascii="Bitter" w:hAnsi="Bitter"/>
          <w:sz w:val="22"/>
          <w:szCs w:val="22"/>
        </w:rPr>
        <w:t>.</w:t>
      </w:r>
    </w:p>
    <w:p w14:paraId="3DD865D5" w14:textId="77777777" w:rsidR="00E11097" w:rsidRPr="00BB2A1D" w:rsidRDefault="00E11097" w:rsidP="00E11097">
      <w:pPr>
        <w:autoSpaceDE w:val="0"/>
        <w:autoSpaceDN w:val="0"/>
        <w:adjustRightInd w:val="0"/>
        <w:rPr>
          <w:rFonts w:ascii="Bitter" w:hAnsi="Bitter"/>
          <w:sz w:val="22"/>
          <w:szCs w:val="22"/>
        </w:rPr>
      </w:pPr>
    </w:p>
    <w:p w14:paraId="31C768A8" w14:textId="77777777" w:rsidR="00E11097" w:rsidRPr="00BB2A1D" w:rsidRDefault="00E11097" w:rsidP="00E11097">
      <w:pPr>
        <w:autoSpaceDE w:val="0"/>
        <w:autoSpaceDN w:val="0"/>
        <w:adjustRightInd w:val="0"/>
        <w:rPr>
          <w:rFonts w:ascii="Bitter" w:hAnsi="Bitter"/>
          <w:sz w:val="22"/>
          <w:szCs w:val="22"/>
        </w:rPr>
      </w:pPr>
      <w:r w:rsidRPr="00BB2A1D">
        <w:rPr>
          <w:rFonts w:ascii="Bitter" w:hAnsi="Bitter"/>
          <w:sz w:val="22"/>
          <w:szCs w:val="22"/>
        </w:rPr>
        <w:t>_______________________________________</w:t>
      </w:r>
    </w:p>
    <w:p w14:paraId="4A06CB6C" w14:textId="77777777" w:rsidR="00E11097" w:rsidRPr="00BB2A1D" w:rsidRDefault="00E11097" w:rsidP="00E11097">
      <w:pPr>
        <w:autoSpaceDE w:val="0"/>
        <w:autoSpaceDN w:val="0"/>
        <w:adjustRightInd w:val="0"/>
        <w:rPr>
          <w:rFonts w:ascii="Bitter" w:hAnsi="Bitter"/>
          <w:sz w:val="22"/>
          <w:szCs w:val="22"/>
        </w:rPr>
      </w:pPr>
      <w:r w:rsidRPr="00BB2A1D">
        <w:rPr>
          <w:rFonts w:ascii="Bitter" w:hAnsi="Bitter"/>
          <w:sz w:val="22"/>
          <w:szCs w:val="22"/>
        </w:rPr>
        <w:t>NOTARY PUBLIC</w:t>
      </w:r>
    </w:p>
    <w:p w14:paraId="01B6D8A3" w14:textId="77777777" w:rsidR="00E11097" w:rsidRPr="00BB2A1D" w:rsidRDefault="00E11097" w:rsidP="00E11097">
      <w:pPr>
        <w:autoSpaceDE w:val="0"/>
        <w:autoSpaceDN w:val="0"/>
        <w:adjustRightInd w:val="0"/>
        <w:rPr>
          <w:rFonts w:ascii="Bitter" w:hAnsi="Bitter"/>
          <w:sz w:val="22"/>
          <w:szCs w:val="22"/>
        </w:rPr>
      </w:pPr>
      <w:r w:rsidRPr="00BB2A1D">
        <w:rPr>
          <w:rFonts w:ascii="Bitter" w:hAnsi="Bitter"/>
          <w:sz w:val="22"/>
          <w:szCs w:val="22"/>
        </w:rPr>
        <w:t>My Commission Expires: __________________</w:t>
      </w:r>
    </w:p>
    <w:p w14:paraId="07FB4186" w14:textId="4D0D6D9F" w:rsidR="00730FBC" w:rsidRDefault="00E11097" w:rsidP="002006E5">
      <w:pPr>
        <w:autoSpaceDE w:val="0"/>
        <w:autoSpaceDN w:val="0"/>
        <w:adjustRightInd w:val="0"/>
        <w:rPr>
          <w:rFonts w:ascii="Bitter" w:hAnsi="Bitter"/>
          <w:color w:val="A6A6A6" w:themeColor="background1" w:themeShade="A6"/>
          <w:sz w:val="22"/>
          <w:szCs w:val="22"/>
        </w:rPr>
      </w:pPr>
      <w:r w:rsidRPr="00730FBC">
        <w:rPr>
          <w:rFonts w:ascii="Bitter" w:hAnsi="Bitter"/>
          <w:color w:val="A6A6A6" w:themeColor="background1" w:themeShade="A6"/>
          <w:sz w:val="22"/>
          <w:szCs w:val="22"/>
        </w:rPr>
        <w:t>[NOTARY SEAL</w:t>
      </w:r>
      <w:r w:rsidR="00730FBC">
        <w:rPr>
          <w:rFonts w:ascii="Bitter" w:hAnsi="Bitter"/>
          <w:color w:val="A6A6A6" w:themeColor="background1" w:themeShade="A6"/>
          <w:sz w:val="22"/>
          <w:szCs w:val="22"/>
        </w:rPr>
        <w:t>]</w:t>
      </w:r>
    </w:p>
    <w:p w14:paraId="26F43EED" w14:textId="77777777" w:rsidR="00730FBC" w:rsidRPr="00730FBC" w:rsidRDefault="00730FBC" w:rsidP="00E11097">
      <w:pPr>
        <w:autoSpaceDE w:val="0"/>
        <w:autoSpaceDN w:val="0"/>
        <w:adjustRightInd w:val="0"/>
        <w:rPr>
          <w:rFonts w:ascii="Bitter" w:hAnsi="Bitter"/>
          <w:color w:val="A6A6A6" w:themeColor="background1" w:themeShade="A6"/>
          <w:sz w:val="22"/>
          <w:szCs w:val="22"/>
        </w:rPr>
      </w:pPr>
    </w:p>
    <w:p w14:paraId="10364596" w14:textId="33267E59" w:rsidR="00585694" w:rsidRPr="00BB2A1D" w:rsidRDefault="00585694" w:rsidP="00585694">
      <w:pPr>
        <w:autoSpaceDE w:val="0"/>
        <w:autoSpaceDN w:val="0"/>
        <w:adjustRightInd w:val="0"/>
        <w:rPr>
          <w:rFonts w:ascii="Bitter" w:hAnsi="Bitter"/>
          <w:sz w:val="22"/>
          <w:szCs w:val="22"/>
        </w:rPr>
        <w:sectPr w:rsidR="00585694" w:rsidRPr="00BB2A1D" w:rsidSect="00603349">
          <w:type w:val="continuous"/>
          <w:pgSz w:w="12240" w:h="15840"/>
          <w:pgMar w:top="1440" w:right="1440" w:bottom="1440" w:left="1440" w:header="720" w:footer="720" w:gutter="0"/>
          <w:cols w:num="2" w:space="180"/>
          <w:noEndnote/>
        </w:sectPr>
      </w:pPr>
      <w:bookmarkStart w:id="7" w:name="Sheet1"/>
      <w:bookmarkEnd w:id="7"/>
    </w:p>
    <w:p w14:paraId="0D1853F4" w14:textId="094BB5BF" w:rsidR="00736A7B" w:rsidRPr="00730FBC" w:rsidRDefault="00736A7B" w:rsidP="00736A7B">
      <w:pPr>
        <w:jc w:val="center"/>
        <w:rPr>
          <w:rFonts w:ascii="Bitter" w:hAnsi="Bitter"/>
          <w:b/>
          <w:sz w:val="22"/>
          <w:szCs w:val="22"/>
          <w:u w:val="single"/>
        </w:rPr>
      </w:pPr>
      <w:r w:rsidRPr="00730FBC">
        <w:rPr>
          <w:rFonts w:ascii="Bitter" w:hAnsi="Bitter"/>
          <w:b/>
          <w:sz w:val="22"/>
          <w:szCs w:val="22"/>
          <w:u w:val="single"/>
        </w:rPr>
        <w:lastRenderedPageBreak/>
        <w:t>EXHIBIT “</w:t>
      </w:r>
      <w:r w:rsidR="004677D2" w:rsidRPr="00730FBC">
        <w:rPr>
          <w:rFonts w:ascii="Bitter" w:hAnsi="Bitter"/>
          <w:b/>
          <w:sz w:val="22"/>
          <w:szCs w:val="22"/>
          <w:u w:val="single"/>
        </w:rPr>
        <w:t>F</w:t>
      </w:r>
      <w:r w:rsidRPr="00730FBC">
        <w:rPr>
          <w:rFonts w:ascii="Bitter" w:hAnsi="Bitter"/>
          <w:b/>
          <w:sz w:val="22"/>
          <w:szCs w:val="22"/>
          <w:u w:val="single"/>
        </w:rPr>
        <w:t>”</w:t>
      </w:r>
    </w:p>
    <w:p w14:paraId="177AD4BD" w14:textId="5D9682F6" w:rsidR="00B55FAD" w:rsidRPr="00730FBC" w:rsidRDefault="002006E5" w:rsidP="00736A7B">
      <w:pPr>
        <w:jc w:val="center"/>
        <w:rPr>
          <w:rFonts w:ascii="Bitter" w:hAnsi="Bitter"/>
          <w:b/>
          <w:bCs w:val="0"/>
          <w:sz w:val="22"/>
          <w:szCs w:val="22"/>
          <w:u w:val="single"/>
        </w:rPr>
      </w:pPr>
      <w:r w:rsidRPr="00730FBC">
        <w:rPr>
          <w:rFonts w:ascii="Bitter" w:hAnsi="Bitter"/>
          <w:b/>
          <w:bCs w:val="0"/>
          <w:sz w:val="22"/>
          <w:szCs w:val="22"/>
          <w:u w:val="single"/>
        </w:rPr>
        <w:t>SUPPLEMENTARY TERMS AND CONDITIONS</w:t>
      </w:r>
    </w:p>
    <w:p w14:paraId="6CB9F0E5" w14:textId="77777777" w:rsidR="00331E6A" w:rsidRPr="00730FBC" w:rsidRDefault="00331E6A" w:rsidP="00736A7B">
      <w:pPr>
        <w:jc w:val="center"/>
        <w:rPr>
          <w:rFonts w:ascii="Bitter" w:hAnsi="Bitter"/>
          <w:b/>
          <w:bCs w:val="0"/>
          <w:sz w:val="22"/>
          <w:szCs w:val="22"/>
          <w:u w:val="single"/>
        </w:rPr>
      </w:pPr>
    </w:p>
    <w:p w14:paraId="357731C1" w14:textId="42BBF30E" w:rsidR="00331E6A" w:rsidRPr="00730FBC" w:rsidRDefault="00331E6A" w:rsidP="00736A7B">
      <w:pPr>
        <w:jc w:val="center"/>
        <w:rPr>
          <w:rFonts w:ascii="Bitter" w:hAnsi="Bitter"/>
          <w:sz w:val="22"/>
          <w:szCs w:val="22"/>
        </w:rPr>
      </w:pPr>
      <w:r w:rsidRPr="00730FBC">
        <w:rPr>
          <w:rFonts w:ascii="Bitter" w:hAnsi="Bitter"/>
          <w:sz w:val="22"/>
          <w:szCs w:val="22"/>
        </w:rPr>
        <w:t>[</w:t>
      </w:r>
      <w:r w:rsidR="00D73B93" w:rsidRPr="00730FBC">
        <w:rPr>
          <w:rFonts w:ascii="Bitter" w:hAnsi="Bitter"/>
          <w:sz w:val="22"/>
          <w:szCs w:val="22"/>
        </w:rPr>
        <w:t xml:space="preserve">IF </w:t>
      </w:r>
      <w:r w:rsidR="00CD2CAA" w:rsidRPr="00730FBC">
        <w:rPr>
          <w:rFonts w:ascii="Bitter" w:hAnsi="Bitter"/>
          <w:sz w:val="22"/>
          <w:szCs w:val="22"/>
        </w:rPr>
        <w:t>APPLICABLE</w:t>
      </w:r>
      <w:r w:rsidR="00D73B93" w:rsidRPr="00730FBC">
        <w:rPr>
          <w:rFonts w:ascii="Bitter" w:hAnsi="Bitter"/>
          <w:sz w:val="22"/>
          <w:szCs w:val="22"/>
        </w:rPr>
        <w:t xml:space="preserve"> - </w:t>
      </w:r>
      <w:r w:rsidRPr="00730FBC">
        <w:rPr>
          <w:rFonts w:ascii="Bitter" w:hAnsi="Bitter"/>
          <w:sz w:val="22"/>
          <w:szCs w:val="22"/>
        </w:rPr>
        <w:t xml:space="preserve">TO BE ADDED BASED ON SCOPE OF SERVICES AS DESCRIBED IN </w:t>
      </w:r>
      <w:r w:rsidR="00D73B93" w:rsidRPr="00730FBC">
        <w:rPr>
          <w:rFonts w:ascii="Bitter" w:hAnsi="Bitter"/>
          <w:sz w:val="22"/>
          <w:szCs w:val="22"/>
        </w:rPr>
        <w:t>ITB</w:t>
      </w:r>
      <w:r w:rsidRPr="00730FBC">
        <w:rPr>
          <w:rFonts w:ascii="Bitter" w:hAnsi="Bitter"/>
          <w:sz w:val="22"/>
          <w:szCs w:val="22"/>
        </w:rPr>
        <w:t xml:space="preserve"> AND FINAL ADJUSTMENTS MADE BY THE RESPONSIBLE USER DEPARTMENT]</w:t>
      </w:r>
    </w:p>
    <w:p w14:paraId="07948355" w14:textId="77777777" w:rsidR="00BB2A1D" w:rsidRPr="00730FBC" w:rsidRDefault="00BB2A1D" w:rsidP="00736A7B">
      <w:pPr>
        <w:jc w:val="center"/>
        <w:rPr>
          <w:rFonts w:ascii="Bitter" w:hAnsi="Bitter"/>
          <w:sz w:val="22"/>
          <w:szCs w:val="22"/>
        </w:rPr>
      </w:pPr>
    </w:p>
    <w:sectPr w:rsidR="00BB2A1D" w:rsidRPr="00730FBC" w:rsidSect="004E411D">
      <w:headerReference w:type="default" r:id="rId17"/>
      <w:footerReference w:type="default" r:id="rId18"/>
      <w:pgSz w:w="12240" w:h="15840" w:code="1"/>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EBE37" w14:textId="77777777" w:rsidR="00795D44" w:rsidRDefault="00795D44">
      <w:r>
        <w:separator/>
      </w:r>
    </w:p>
  </w:endnote>
  <w:endnote w:type="continuationSeparator" w:id="0">
    <w:p w14:paraId="13277EEF" w14:textId="77777777" w:rsidR="00795D44" w:rsidRDefault="00795D44">
      <w:r>
        <w:continuationSeparator/>
      </w:r>
    </w:p>
  </w:endnote>
  <w:endnote w:type="continuationNotice" w:id="1">
    <w:p w14:paraId="664F1B80" w14:textId="77777777" w:rsidR="00795D44" w:rsidRDefault="00795D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itter">
    <w:altName w:val="Calibri"/>
    <w:charset w:val="00"/>
    <w:family w:val="auto"/>
    <w:pitch w:val="variable"/>
    <w:sig w:usb0="A00002FF" w:usb1="400020FB" w:usb2="00000000" w:usb3="00000000" w:csb0="00000197" w:csb1="00000000"/>
  </w:font>
  <w:font w:name="Arial">
    <w:panose1 w:val="020B0604020202020204"/>
    <w:charset w:val="00"/>
    <w:family w:val="swiss"/>
    <w:pitch w:val="variable"/>
    <w:sig w:usb0="E0002EFF" w:usb1="C000785B" w:usb2="00000009" w:usb3="00000000" w:csb0="000001FF" w:csb1="00000000"/>
  </w:font>
  <w:font w:name="Bandstand">
    <w:altName w:val="Courier New"/>
    <w:charset w:val="00"/>
    <w:family w:val="auto"/>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Jacobs Chronos">
    <w:altName w:val="Calibri"/>
    <w:charset w:val="00"/>
    <w:family w:val="swiss"/>
    <w:pitch w:val="variable"/>
    <w:sig w:usb0="A00000EF" w:usb1="0000E0EB" w:usb2="00000008"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76024" w14:textId="77777777" w:rsidR="00C70497" w:rsidRDefault="00C704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83AEB">
      <w:rPr>
        <w:rStyle w:val="PageNumber"/>
        <w:noProof/>
      </w:rPr>
      <w:t>21</w:t>
    </w:r>
    <w:r>
      <w:rPr>
        <w:rStyle w:val="PageNumber"/>
      </w:rPr>
      <w:fldChar w:fldCharType="end"/>
    </w:r>
  </w:p>
  <w:p w14:paraId="64502EBA" w14:textId="77777777" w:rsidR="00C70497" w:rsidRDefault="00C704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1119D" w14:textId="77777777" w:rsidR="00C70497" w:rsidRPr="00147276" w:rsidRDefault="00C70497">
    <w:pPr>
      <w:pStyle w:val="Footer"/>
      <w:jc w:val="center"/>
      <w:rPr>
        <w:rFonts w:ascii="Times New Roman" w:hAnsi="Times New Roman"/>
      </w:rPr>
    </w:pPr>
    <w:r w:rsidRPr="00147276">
      <w:rPr>
        <w:rStyle w:val="PageNumber"/>
        <w:rFonts w:ascii="Times New Roman" w:hAnsi="Times New Roman"/>
      </w:rPr>
      <w:fldChar w:fldCharType="begin"/>
    </w:r>
    <w:r w:rsidRPr="00147276">
      <w:rPr>
        <w:rStyle w:val="PageNumber"/>
        <w:rFonts w:ascii="Times New Roman" w:hAnsi="Times New Roman"/>
      </w:rPr>
      <w:instrText xml:space="preserve"> PAGE </w:instrText>
    </w:r>
    <w:r w:rsidRPr="00147276">
      <w:rPr>
        <w:rStyle w:val="PageNumber"/>
        <w:rFonts w:ascii="Times New Roman" w:hAnsi="Times New Roman"/>
      </w:rPr>
      <w:fldChar w:fldCharType="separate"/>
    </w:r>
    <w:r w:rsidRPr="00147276">
      <w:rPr>
        <w:rStyle w:val="PageNumber"/>
        <w:rFonts w:ascii="Times New Roman" w:hAnsi="Times New Roman"/>
        <w:noProof/>
      </w:rPr>
      <w:t>7</w:t>
    </w:r>
    <w:r w:rsidRPr="00147276">
      <w:rPr>
        <w:rStyle w:val="PageNumber"/>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5991152"/>
      <w:docPartObj>
        <w:docPartGallery w:val="Page Numbers (Bottom of Page)"/>
        <w:docPartUnique/>
      </w:docPartObj>
    </w:sdtPr>
    <w:sdtEndPr>
      <w:rPr>
        <w:rFonts w:ascii="Times New Roman" w:hAnsi="Times New Roman"/>
        <w:noProof/>
      </w:rPr>
    </w:sdtEndPr>
    <w:sdtContent>
      <w:p w14:paraId="53569AD6" w14:textId="77777777" w:rsidR="009D2AE8" w:rsidRPr="005F56A1" w:rsidRDefault="009D2AE8">
        <w:pPr>
          <w:pStyle w:val="Footer"/>
          <w:jc w:val="center"/>
          <w:rPr>
            <w:rFonts w:ascii="Times New Roman" w:hAnsi="Times New Roman"/>
          </w:rPr>
        </w:pPr>
        <w:r w:rsidRPr="005F56A1">
          <w:rPr>
            <w:rFonts w:ascii="Times New Roman" w:hAnsi="Times New Roman"/>
          </w:rPr>
          <w:fldChar w:fldCharType="begin"/>
        </w:r>
        <w:r w:rsidRPr="005F56A1">
          <w:rPr>
            <w:rFonts w:ascii="Times New Roman" w:hAnsi="Times New Roman"/>
          </w:rPr>
          <w:instrText xml:space="preserve"> PAGE   \* MERGEFORMAT </w:instrText>
        </w:r>
        <w:r w:rsidRPr="005F56A1">
          <w:rPr>
            <w:rFonts w:ascii="Times New Roman" w:hAnsi="Times New Roman"/>
          </w:rPr>
          <w:fldChar w:fldCharType="separate"/>
        </w:r>
        <w:r w:rsidRPr="005F56A1">
          <w:rPr>
            <w:rFonts w:ascii="Times New Roman" w:hAnsi="Times New Roman"/>
            <w:noProof/>
          </w:rPr>
          <w:t>2</w:t>
        </w:r>
        <w:r w:rsidRPr="005F56A1">
          <w:rPr>
            <w:rFonts w:ascii="Times New Roman" w:hAnsi="Times New Roman"/>
            <w:noProof/>
          </w:rPr>
          <w:fldChar w:fldCharType="end"/>
        </w:r>
      </w:p>
    </w:sdtContent>
  </w:sdt>
  <w:p w14:paraId="753C7E7F" w14:textId="3C7EE214" w:rsidR="00A74FD4" w:rsidRPr="00DC4E1C" w:rsidRDefault="00A74FD4" w:rsidP="00C401C6">
    <w:pPr>
      <w:pStyle w:val="Footer"/>
      <w:jc w:val="righ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57114" w14:textId="77777777" w:rsidR="00795D44" w:rsidRDefault="00795D44">
      <w:r>
        <w:separator/>
      </w:r>
    </w:p>
  </w:footnote>
  <w:footnote w:type="continuationSeparator" w:id="0">
    <w:p w14:paraId="5F959B2F" w14:textId="77777777" w:rsidR="00795D44" w:rsidRDefault="00795D44">
      <w:r>
        <w:continuationSeparator/>
      </w:r>
    </w:p>
  </w:footnote>
  <w:footnote w:type="continuationNotice" w:id="1">
    <w:p w14:paraId="0CC24BAE" w14:textId="77777777" w:rsidR="00795D44" w:rsidRDefault="00795D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6A86C" w14:textId="77777777" w:rsidR="00C70497" w:rsidRDefault="00795D44">
    <w:pPr>
      <w:pStyle w:val="Header"/>
    </w:pPr>
    <w:r>
      <w:rPr>
        <w:noProof/>
      </w:rPr>
      <w:pict w14:anchorId="71ADCF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1043905" o:spid="_x0000_s1025" type="#_x0000_t75" style="position:absolute;margin-left:0;margin-top:0;width:616.5pt;height:796.5pt;z-index:-251658752;mso-position-horizontal:center;mso-position-horizontal-relative:margin;mso-position-vertical:center;mso-position-vertical-relative:margin" o:allowincell="f">
          <v:imagedata r:id="rId1" o:title="New Logo 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8B862" w14:textId="77777777" w:rsidR="00E10FB2" w:rsidRPr="00A7382E" w:rsidRDefault="00E10FB2" w:rsidP="00147276">
    <w:pPr>
      <w:pStyle w:val="Header"/>
      <w:jc w:val="right"/>
      <w:rPr>
        <w:rFonts w:ascii="Times New Roman" w:hAnsi="Times New Roman"/>
        <w:b/>
        <w:bCs w:val="0"/>
        <w:sz w:val="28"/>
        <w:szCs w:val="28"/>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740FD" w14:textId="77777777" w:rsidR="00A27782" w:rsidRPr="00E10FB2" w:rsidRDefault="00A27782" w:rsidP="00A27782">
    <w:pPr>
      <w:pStyle w:val="Header"/>
      <w:jc w:val="center"/>
      <w:rPr>
        <w:rFonts w:ascii="Bitter" w:hAnsi="Bitter"/>
        <w:b/>
        <w:bCs w:val="0"/>
        <w:sz w:val="28"/>
        <w:szCs w:val="28"/>
        <w:u w:val="single"/>
      </w:rPr>
    </w:pPr>
    <w:r w:rsidRPr="00E10FB2">
      <w:rPr>
        <w:rFonts w:ascii="Bitter" w:hAnsi="Bitter"/>
        <w:b/>
        <w:bCs w:val="0"/>
        <w:sz w:val="28"/>
        <w:szCs w:val="28"/>
        <w:u w:val="single"/>
      </w:rPr>
      <w:t>FORM OF GENERAL SERVICES AGREEMENT – DRAFT</w:t>
    </w:r>
  </w:p>
  <w:p w14:paraId="09C4FA3D" w14:textId="77777777" w:rsidR="00A27782" w:rsidRPr="00E10FB2" w:rsidRDefault="00A27782" w:rsidP="00A27782">
    <w:pPr>
      <w:tabs>
        <w:tab w:val="center" w:pos="4680"/>
        <w:tab w:val="right" w:pos="9360"/>
      </w:tabs>
      <w:jc w:val="center"/>
      <w:rPr>
        <w:rFonts w:ascii="Bitter" w:hAnsi="Bitter"/>
        <w:bCs w:val="0"/>
        <w:color w:val="EE0000"/>
        <w:szCs w:val="24"/>
      </w:rPr>
    </w:pPr>
    <w:r w:rsidRPr="00E10FB2">
      <w:rPr>
        <w:rFonts w:ascii="Bitter" w:hAnsi="Bitter"/>
        <w:bCs w:val="0"/>
        <w:color w:val="EE0000"/>
        <w:szCs w:val="24"/>
      </w:rPr>
      <w:t>This agreement will be modified as appropriate, in the County’s discretion, to include any additional specific terms related to the services being provided.</w:t>
    </w:r>
  </w:p>
  <w:p w14:paraId="0826AA89" w14:textId="3EE4CF48" w:rsidR="00C70497" w:rsidRDefault="00A27782" w:rsidP="001A0F16">
    <w:pPr>
      <w:tabs>
        <w:tab w:val="center" w:pos="4680"/>
        <w:tab w:val="right" w:pos="9360"/>
      </w:tabs>
      <w:jc w:val="center"/>
    </w:pPr>
    <w:r w:rsidRPr="00E10FB2">
      <w:rPr>
        <w:rFonts w:ascii="Bitter" w:hAnsi="Bitter"/>
        <w:bCs w:val="0"/>
        <w:color w:val="EE0000"/>
        <w:szCs w:val="24"/>
      </w:rPr>
      <w:t>Any questions regarding the form of this agreement must be submitted in writing by the deadline for questions specified in this solicitation.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9C3E3" w14:textId="059B2163" w:rsidR="00D47027" w:rsidRPr="00797170" w:rsidRDefault="00D47027" w:rsidP="0079717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24C891B6"/>
    <w:lvl w:ilvl="0">
      <w:start w:val="1"/>
      <w:numFmt w:val="decimal"/>
      <w:pStyle w:val="ListNumber2"/>
      <w:lvlText w:val="%1."/>
      <w:lvlJc w:val="left"/>
      <w:pPr>
        <w:tabs>
          <w:tab w:val="num" w:pos="720"/>
        </w:tabs>
        <w:ind w:left="720" w:hanging="360"/>
      </w:pPr>
    </w:lvl>
  </w:abstractNum>
  <w:abstractNum w:abstractNumId="1" w15:restartNumberingAfterBreak="0">
    <w:nsid w:val="FFFFFF82"/>
    <w:multiLevelType w:val="singleLevel"/>
    <w:tmpl w:val="642AF36A"/>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8"/>
    <w:multiLevelType w:val="singleLevel"/>
    <w:tmpl w:val="EE8C01C8"/>
    <w:lvl w:ilvl="0">
      <w:start w:val="1"/>
      <w:numFmt w:val="decimal"/>
      <w:pStyle w:val="ListNumber"/>
      <w:lvlText w:val="%1."/>
      <w:lvlJc w:val="left"/>
      <w:pPr>
        <w:tabs>
          <w:tab w:val="num" w:pos="360"/>
        </w:tabs>
        <w:ind w:left="360" w:hanging="360"/>
      </w:pPr>
    </w:lvl>
  </w:abstractNum>
  <w:abstractNum w:abstractNumId="3" w15:restartNumberingAfterBreak="0">
    <w:nsid w:val="01710212"/>
    <w:multiLevelType w:val="hybridMultilevel"/>
    <w:tmpl w:val="A8D0AE42"/>
    <w:lvl w:ilvl="0" w:tplc="F4B432BC">
      <w:start w:val="1"/>
      <w:numFmt w:val="upperLetter"/>
      <w:lvlText w:val="%1."/>
      <w:lvlJc w:val="left"/>
      <w:pPr>
        <w:tabs>
          <w:tab w:val="num" w:pos="720"/>
        </w:tabs>
        <w:ind w:left="0" w:firstLine="720"/>
      </w:pPr>
      <w:rPr>
        <w:rFonts w:hint="default"/>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529312D"/>
    <w:multiLevelType w:val="hybridMultilevel"/>
    <w:tmpl w:val="292853F0"/>
    <w:lvl w:ilvl="0" w:tplc="1270BA0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1A1363"/>
    <w:multiLevelType w:val="hybridMultilevel"/>
    <w:tmpl w:val="E69815F4"/>
    <w:lvl w:ilvl="0" w:tplc="1C8EEF82">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7E34BCE"/>
    <w:multiLevelType w:val="hybridMultilevel"/>
    <w:tmpl w:val="D6F28704"/>
    <w:lvl w:ilvl="0" w:tplc="2C5C43AC">
      <w:start w:val="2"/>
      <w:numFmt w:val="upperLetter"/>
      <w:lvlText w:val="%1."/>
      <w:lvlJc w:val="left"/>
      <w:pPr>
        <w:ind w:left="144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5E19E0"/>
    <w:multiLevelType w:val="hybridMultilevel"/>
    <w:tmpl w:val="BAF24FDE"/>
    <w:lvl w:ilvl="0" w:tplc="65EA17EC">
      <w:start w:val="1"/>
      <w:numFmt w:val="upp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9AA70D5"/>
    <w:multiLevelType w:val="hybridMultilevel"/>
    <w:tmpl w:val="E36893C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602E52"/>
    <w:multiLevelType w:val="hybridMultilevel"/>
    <w:tmpl w:val="7792926A"/>
    <w:lvl w:ilvl="0" w:tplc="F4B432BC">
      <w:start w:val="1"/>
      <w:numFmt w:val="upperLetter"/>
      <w:lvlText w:val="%1."/>
      <w:lvlJc w:val="left"/>
      <w:pPr>
        <w:ind w:left="1440" w:hanging="360"/>
      </w:pPr>
      <w:rPr>
        <w:rFonts w:hint="default"/>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0B0165DC"/>
    <w:multiLevelType w:val="hybridMultilevel"/>
    <w:tmpl w:val="C646E06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4326CE9"/>
    <w:multiLevelType w:val="hybridMultilevel"/>
    <w:tmpl w:val="B72EF6FE"/>
    <w:lvl w:ilvl="0" w:tplc="AED2267C">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A317C24"/>
    <w:multiLevelType w:val="hybridMultilevel"/>
    <w:tmpl w:val="97808B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380205D"/>
    <w:multiLevelType w:val="hybridMultilevel"/>
    <w:tmpl w:val="D02A4FFE"/>
    <w:lvl w:ilvl="0" w:tplc="7EA60F3C">
      <w:start w:val="1"/>
      <w:numFmt w:val="decimal"/>
      <w:lvlText w:val="%1"/>
      <w:lvlJc w:val="left"/>
      <w:pPr>
        <w:ind w:left="3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DF684330">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04090017">
      <w:start w:val="1"/>
      <w:numFmt w:val="lowerLetter"/>
      <w:lvlText w:val="%3)"/>
      <w:lvlJc w:val="left"/>
      <w:pPr>
        <w:ind w:left="2520" w:hanging="360"/>
      </w:pPr>
    </w:lvl>
    <w:lvl w:ilvl="3" w:tplc="7F4E3B72">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E81C2C40">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22BE3B8C">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D110008C">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6DA6D268">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9F7E39F4">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8BC695C"/>
    <w:multiLevelType w:val="hybridMultilevel"/>
    <w:tmpl w:val="84E029DA"/>
    <w:lvl w:ilvl="0" w:tplc="7792A77A">
      <w:start w:val="1"/>
      <w:numFmt w:val="bullet"/>
      <w:lvlText w:val="•"/>
      <w:lvlJc w:val="left"/>
      <w:pPr>
        <w:ind w:left="3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A492F1C4">
      <w:start w:val="1"/>
      <w:numFmt w:val="bullet"/>
      <w:lvlText w:val="o"/>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04090017">
      <w:start w:val="1"/>
      <w:numFmt w:val="lowerLetter"/>
      <w:lvlText w:val="%3)"/>
      <w:lvlJc w:val="left"/>
      <w:pPr>
        <w:ind w:left="2520" w:hanging="360"/>
      </w:pPr>
    </w:lvl>
    <w:lvl w:ilvl="3" w:tplc="0D0CD790">
      <w:start w:val="1"/>
      <w:numFmt w:val="bullet"/>
      <w:lvlText w:val="•"/>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2D1E4ECC">
      <w:start w:val="1"/>
      <w:numFmt w:val="bullet"/>
      <w:lvlText w:val="o"/>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5F0CBEEE">
      <w:start w:val="1"/>
      <w:numFmt w:val="bullet"/>
      <w:lvlText w:val="▪"/>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2C5E64B6">
      <w:start w:val="1"/>
      <w:numFmt w:val="bullet"/>
      <w:lvlText w:val="•"/>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FCAAA082">
      <w:start w:val="1"/>
      <w:numFmt w:val="bullet"/>
      <w:lvlText w:val="o"/>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3402985A">
      <w:start w:val="1"/>
      <w:numFmt w:val="bullet"/>
      <w:lvlText w:val="▪"/>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C655CC8"/>
    <w:multiLevelType w:val="hybridMultilevel"/>
    <w:tmpl w:val="D3A4F198"/>
    <w:lvl w:ilvl="0" w:tplc="EC587910">
      <w:start w:val="1"/>
      <w:numFmt w:val="upperLetter"/>
      <w:lvlText w:val="%1."/>
      <w:lvlJc w:val="left"/>
      <w:pPr>
        <w:ind w:left="1440" w:hanging="360"/>
      </w:pPr>
      <w:rPr>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CDE70E7"/>
    <w:multiLevelType w:val="hybridMultilevel"/>
    <w:tmpl w:val="1C36B51C"/>
    <w:lvl w:ilvl="0" w:tplc="BE78BC6C">
      <w:start w:val="1"/>
      <w:numFmt w:val="upp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0D934F7"/>
    <w:multiLevelType w:val="hybridMultilevel"/>
    <w:tmpl w:val="42DA307E"/>
    <w:lvl w:ilvl="0" w:tplc="F4B432BC">
      <w:start w:val="1"/>
      <w:numFmt w:val="upperLetter"/>
      <w:lvlText w:val="%1."/>
      <w:lvlJc w:val="left"/>
      <w:pPr>
        <w:ind w:left="1080" w:hanging="360"/>
      </w:pPr>
      <w:rPr>
        <w:rFonts w:hint="default"/>
        <w:b/>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76C6434"/>
    <w:multiLevelType w:val="hybridMultilevel"/>
    <w:tmpl w:val="D84C82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85B3AFF"/>
    <w:multiLevelType w:val="hybridMultilevel"/>
    <w:tmpl w:val="827EB3A0"/>
    <w:lvl w:ilvl="0" w:tplc="E4180354">
      <w:start w:val="1"/>
      <w:numFmt w:val="decimal"/>
      <w:lvlText w:val="%1"/>
      <w:lvlJc w:val="left"/>
      <w:pPr>
        <w:ind w:left="3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1CE4BB4E">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3AEE2C4E">
      <w:start w:val="1"/>
      <w:numFmt w:val="lowerLetter"/>
      <w:lvlText w:val="%3)"/>
      <w:lvlJc w:val="left"/>
      <w:pPr>
        <w:ind w:left="2520" w:hanging="360"/>
      </w:pPr>
      <w:rPr>
        <w:rFonts w:hint="default"/>
      </w:rPr>
    </w:lvl>
    <w:lvl w:ilvl="3" w:tplc="FB4C3752">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B3F2C8F8">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45986998">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45CAE3AC">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04069A52">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CCDCA332">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022142A"/>
    <w:multiLevelType w:val="hybridMultilevel"/>
    <w:tmpl w:val="9B906D5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2F0832"/>
    <w:multiLevelType w:val="hybridMultilevel"/>
    <w:tmpl w:val="178CC040"/>
    <w:lvl w:ilvl="0" w:tplc="04090015">
      <w:start w:val="1"/>
      <w:numFmt w:val="upperLetter"/>
      <w:lvlText w:val="%1."/>
      <w:lvlJc w:val="left"/>
      <w:pPr>
        <w:ind w:left="1440" w:hanging="360"/>
      </w:pPr>
      <w:rPr>
        <w:rFonts w:hint="default"/>
        <w:b/>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44A95D3B"/>
    <w:multiLevelType w:val="hybridMultilevel"/>
    <w:tmpl w:val="98CAE4C4"/>
    <w:lvl w:ilvl="0" w:tplc="0409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93F45A7"/>
    <w:multiLevelType w:val="hybridMultilevel"/>
    <w:tmpl w:val="FF10B154"/>
    <w:lvl w:ilvl="0" w:tplc="4C14F096">
      <w:start w:val="1"/>
      <w:numFmt w:val="decimal"/>
      <w:lvlText w:val="(%1)"/>
      <w:lvlJc w:val="left"/>
      <w:pPr>
        <w:ind w:left="1080" w:hanging="360"/>
      </w:pPr>
      <w:rPr>
        <w:rFonts w:hint="default"/>
      </w:rPr>
    </w:lvl>
    <w:lvl w:ilvl="1" w:tplc="6068FDE8">
      <w:start w:val="1"/>
      <w:numFmt w:val="upperLetter"/>
      <w:lvlText w:val="%2."/>
      <w:lvlJc w:val="left"/>
      <w:pPr>
        <w:ind w:left="2160" w:hanging="720"/>
      </w:pPr>
      <w:rPr>
        <w:rFonts w:hint="default"/>
        <w:b/>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C517AC4"/>
    <w:multiLevelType w:val="hybridMultilevel"/>
    <w:tmpl w:val="24D8BC0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48655C0"/>
    <w:multiLevelType w:val="hybridMultilevel"/>
    <w:tmpl w:val="569C30F2"/>
    <w:lvl w:ilvl="0" w:tplc="218C614A">
      <w:start w:val="1"/>
      <w:numFmt w:val="decimal"/>
      <w:lvlText w:val="%1."/>
      <w:lvlJc w:val="left"/>
      <w:pPr>
        <w:ind w:left="720"/>
      </w:pPr>
      <w:rPr>
        <w:rFonts w:ascii="Times New Roman" w:eastAsia="Tahom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9C2394E">
      <w:start w:val="1"/>
      <w:numFmt w:val="lowerLetter"/>
      <w:lvlText w:val="%2)"/>
      <w:lvlJc w:val="left"/>
      <w:pPr>
        <w:ind w:left="2520" w:hanging="360"/>
      </w:pPr>
      <w:rPr>
        <w:b w:val="0"/>
        <w:bCs/>
      </w:rPr>
    </w:lvl>
    <w:lvl w:ilvl="2" w:tplc="D4DE072A">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1F66EEAC">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BE369BDA">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685619EA">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A136344C">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B232C466">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35DC944A">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9957DE0"/>
    <w:multiLevelType w:val="hybridMultilevel"/>
    <w:tmpl w:val="865295C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CCA78CD"/>
    <w:multiLevelType w:val="hybridMultilevel"/>
    <w:tmpl w:val="43BE2F4C"/>
    <w:lvl w:ilvl="0" w:tplc="B8CAC7C4">
      <w:start w:val="1"/>
      <w:numFmt w:val="upp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00F5BB0"/>
    <w:multiLevelType w:val="hybridMultilevel"/>
    <w:tmpl w:val="8458BC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44B578B"/>
    <w:multiLevelType w:val="hybridMultilevel"/>
    <w:tmpl w:val="755EF994"/>
    <w:lvl w:ilvl="0" w:tplc="F4B432BC">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3D197C"/>
    <w:multiLevelType w:val="hybridMultilevel"/>
    <w:tmpl w:val="D88E4C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C493EC2"/>
    <w:multiLevelType w:val="hybridMultilevel"/>
    <w:tmpl w:val="6D12D0A2"/>
    <w:lvl w:ilvl="0" w:tplc="5CFA3788">
      <w:start w:val="1"/>
      <w:numFmt w:val="decimal"/>
      <w:lvlText w:val="(%1)"/>
      <w:lvlJc w:val="left"/>
      <w:pPr>
        <w:ind w:left="2160" w:hanging="360"/>
      </w:pPr>
      <w:rPr>
        <w:rFonts w:ascii="Bitter" w:hAnsi="Bitter" w:hint="default"/>
        <w:b w:val="0"/>
        <w:bCs/>
        <w:i w:val="0"/>
        <w:caps w:val="0"/>
        <w:strike w:val="0"/>
        <w:dstrike w:val="0"/>
        <w:vanish w:val="0"/>
        <w:color w:val="000000"/>
        <w:sz w:val="22"/>
        <w:szCs w:val="22"/>
        <w:u w:val="none" w:color="000000"/>
        <w:vertAlign w:val="baseli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7F314E16"/>
    <w:multiLevelType w:val="hybridMultilevel"/>
    <w:tmpl w:val="BB18FED4"/>
    <w:lvl w:ilvl="0" w:tplc="F4B432BC">
      <w:start w:val="1"/>
      <w:numFmt w:val="upperLetter"/>
      <w:lvlText w:val="%1."/>
      <w:lvlJc w:val="left"/>
      <w:pPr>
        <w:ind w:left="72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1798712">
    <w:abstractNumId w:val="2"/>
  </w:num>
  <w:num w:numId="2" w16cid:durableId="2059090048">
    <w:abstractNumId w:val="1"/>
  </w:num>
  <w:num w:numId="3" w16cid:durableId="553349615">
    <w:abstractNumId w:val="0"/>
  </w:num>
  <w:num w:numId="4" w16cid:durableId="842428205">
    <w:abstractNumId w:val="18"/>
  </w:num>
  <w:num w:numId="5" w16cid:durableId="491919628">
    <w:abstractNumId w:val="22"/>
  </w:num>
  <w:num w:numId="6" w16cid:durableId="338042053">
    <w:abstractNumId w:val="30"/>
  </w:num>
  <w:num w:numId="7" w16cid:durableId="691538810">
    <w:abstractNumId w:val="7"/>
  </w:num>
  <w:num w:numId="8" w16cid:durableId="36593434">
    <w:abstractNumId w:val="11"/>
  </w:num>
  <w:num w:numId="9" w16cid:durableId="423503358">
    <w:abstractNumId w:val="28"/>
  </w:num>
  <w:num w:numId="10" w16cid:durableId="1389036780">
    <w:abstractNumId w:val="25"/>
  </w:num>
  <w:num w:numId="11" w16cid:durableId="269051071">
    <w:abstractNumId w:val="19"/>
  </w:num>
  <w:num w:numId="12" w16cid:durableId="819615227">
    <w:abstractNumId w:val="14"/>
  </w:num>
  <w:num w:numId="13" w16cid:durableId="1093473851">
    <w:abstractNumId w:val="13"/>
  </w:num>
  <w:num w:numId="14" w16cid:durableId="899897926">
    <w:abstractNumId w:val="10"/>
  </w:num>
  <w:num w:numId="15" w16cid:durableId="106313184">
    <w:abstractNumId w:val="12"/>
  </w:num>
  <w:num w:numId="16" w16cid:durableId="945162464">
    <w:abstractNumId w:val="23"/>
  </w:num>
  <w:num w:numId="17" w16cid:durableId="2110613570">
    <w:abstractNumId w:val="4"/>
  </w:num>
  <w:num w:numId="18" w16cid:durableId="1188980482">
    <w:abstractNumId w:val="31"/>
  </w:num>
  <w:num w:numId="19" w16cid:durableId="1442842213">
    <w:abstractNumId w:val="6"/>
  </w:num>
  <w:num w:numId="20" w16cid:durableId="706179400">
    <w:abstractNumId w:val="15"/>
  </w:num>
  <w:num w:numId="21" w16cid:durableId="1793010432">
    <w:abstractNumId w:val="27"/>
  </w:num>
  <w:num w:numId="22" w16cid:durableId="608052856">
    <w:abstractNumId w:val="3"/>
  </w:num>
  <w:num w:numId="23" w16cid:durableId="1376464871">
    <w:abstractNumId w:val="16"/>
  </w:num>
  <w:num w:numId="24" w16cid:durableId="682441012">
    <w:abstractNumId w:val="24"/>
  </w:num>
  <w:num w:numId="25" w16cid:durableId="2103723829">
    <w:abstractNumId w:val="8"/>
  </w:num>
  <w:num w:numId="26" w16cid:durableId="2087025188">
    <w:abstractNumId w:val="9"/>
  </w:num>
  <w:num w:numId="27" w16cid:durableId="1805200233">
    <w:abstractNumId w:val="5"/>
  </w:num>
  <w:num w:numId="28" w16cid:durableId="110824510">
    <w:abstractNumId w:val="21"/>
  </w:num>
  <w:num w:numId="29" w16cid:durableId="521406282">
    <w:abstractNumId w:val="26"/>
  </w:num>
  <w:num w:numId="30" w16cid:durableId="1177772506">
    <w:abstractNumId w:val="20"/>
  </w:num>
  <w:num w:numId="31" w16cid:durableId="728387490">
    <w:abstractNumId w:val="17"/>
  </w:num>
  <w:num w:numId="32" w16cid:durableId="1422994641">
    <w:abstractNumId w:val="32"/>
  </w:num>
  <w:num w:numId="33" w16cid:durableId="1980765764">
    <w:abstractNumId w:val="2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12B"/>
    <w:rsid w:val="000004F6"/>
    <w:rsid w:val="00001643"/>
    <w:rsid w:val="000102B2"/>
    <w:rsid w:val="00011069"/>
    <w:rsid w:val="00011E5C"/>
    <w:rsid w:val="00015010"/>
    <w:rsid w:val="000229C3"/>
    <w:rsid w:val="000270E5"/>
    <w:rsid w:val="00030ABD"/>
    <w:rsid w:val="00031EA5"/>
    <w:rsid w:val="000347E7"/>
    <w:rsid w:val="00034DCD"/>
    <w:rsid w:val="00042EF5"/>
    <w:rsid w:val="00052A6E"/>
    <w:rsid w:val="00052D00"/>
    <w:rsid w:val="00054DAD"/>
    <w:rsid w:val="00057D82"/>
    <w:rsid w:val="000626D7"/>
    <w:rsid w:val="00066123"/>
    <w:rsid w:val="00083AEB"/>
    <w:rsid w:val="00087707"/>
    <w:rsid w:val="00087CF8"/>
    <w:rsid w:val="00090F11"/>
    <w:rsid w:val="00092705"/>
    <w:rsid w:val="000A2F09"/>
    <w:rsid w:val="000A3575"/>
    <w:rsid w:val="000A7771"/>
    <w:rsid w:val="000B5B97"/>
    <w:rsid w:val="000C15D3"/>
    <w:rsid w:val="000C4EF9"/>
    <w:rsid w:val="000C5ED9"/>
    <w:rsid w:val="000D1154"/>
    <w:rsid w:val="000D45A6"/>
    <w:rsid w:val="000D65F3"/>
    <w:rsid w:val="000D7526"/>
    <w:rsid w:val="000E1614"/>
    <w:rsid w:val="000E2CB7"/>
    <w:rsid w:val="000F6C89"/>
    <w:rsid w:val="00103700"/>
    <w:rsid w:val="00104BAC"/>
    <w:rsid w:val="00104CD7"/>
    <w:rsid w:val="001116A0"/>
    <w:rsid w:val="0011272A"/>
    <w:rsid w:val="001137A6"/>
    <w:rsid w:val="0011571A"/>
    <w:rsid w:val="00116068"/>
    <w:rsid w:val="00117904"/>
    <w:rsid w:val="00120592"/>
    <w:rsid w:val="0012512E"/>
    <w:rsid w:val="001254FB"/>
    <w:rsid w:val="00125B8D"/>
    <w:rsid w:val="00132E2B"/>
    <w:rsid w:val="0013360B"/>
    <w:rsid w:val="0013385D"/>
    <w:rsid w:val="00135B1A"/>
    <w:rsid w:val="001423C0"/>
    <w:rsid w:val="00143436"/>
    <w:rsid w:val="00144CDB"/>
    <w:rsid w:val="00147276"/>
    <w:rsid w:val="001556AB"/>
    <w:rsid w:val="00162B68"/>
    <w:rsid w:val="00163056"/>
    <w:rsid w:val="0016790E"/>
    <w:rsid w:val="001717DE"/>
    <w:rsid w:val="00176A7A"/>
    <w:rsid w:val="00180A17"/>
    <w:rsid w:val="00183EA7"/>
    <w:rsid w:val="00184526"/>
    <w:rsid w:val="00190099"/>
    <w:rsid w:val="0019026F"/>
    <w:rsid w:val="00193475"/>
    <w:rsid w:val="00195488"/>
    <w:rsid w:val="00196255"/>
    <w:rsid w:val="001A0F16"/>
    <w:rsid w:val="001A1BFA"/>
    <w:rsid w:val="001A35FA"/>
    <w:rsid w:val="001A3E92"/>
    <w:rsid w:val="001A73A0"/>
    <w:rsid w:val="001B1DAD"/>
    <w:rsid w:val="001B7D50"/>
    <w:rsid w:val="001D27D2"/>
    <w:rsid w:val="001D4054"/>
    <w:rsid w:val="001F2E33"/>
    <w:rsid w:val="001F3480"/>
    <w:rsid w:val="001F360C"/>
    <w:rsid w:val="001F6D38"/>
    <w:rsid w:val="002006E5"/>
    <w:rsid w:val="00214FE2"/>
    <w:rsid w:val="00216CC0"/>
    <w:rsid w:val="00222E74"/>
    <w:rsid w:val="00223A00"/>
    <w:rsid w:val="002257D0"/>
    <w:rsid w:val="00246000"/>
    <w:rsid w:val="0024612B"/>
    <w:rsid w:val="00255E06"/>
    <w:rsid w:val="00256DAA"/>
    <w:rsid w:val="00257DA9"/>
    <w:rsid w:val="0026625F"/>
    <w:rsid w:val="0027037E"/>
    <w:rsid w:val="002752FD"/>
    <w:rsid w:val="00281EE3"/>
    <w:rsid w:val="00284334"/>
    <w:rsid w:val="002870A8"/>
    <w:rsid w:val="00296D31"/>
    <w:rsid w:val="002B1EF3"/>
    <w:rsid w:val="002C0661"/>
    <w:rsid w:val="002C0B5A"/>
    <w:rsid w:val="002C29C9"/>
    <w:rsid w:val="002C5890"/>
    <w:rsid w:val="002D07D1"/>
    <w:rsid w:val="002D2128"/>
    <w:rsid w:val="002D4210"/>
    <w:rsid w:val="002D4A0C"/>
    <w:rsid w:val="002D5568"/>
    <w:rsid w:val="002E058D"/>
    <w:rsid w:val="002E2840"/>
    <w:rsid w:val="002F2083"/>
    <w:rsid w:val="003023FC"/>
    <w:rsid w:val="00302B05"/>
    <w:rsid w:val="00303510"/>
    <w:rsid w:val="003067A7"/>
    <w:rsid w:val="00313875"/>
    <w:rsid w:val="00313E21"/>
    <w:rsid w:val="00317E5E"/>
    <w:rsid w:val="0032116D"/>
    <w:rsid w:val="0032155C"/>
    <w:rsid w:val="00324166"/>
    <w:rsid w:val="00324E63"/>
    <w:rsid w:val="00326DFE"/>
    <w:rsid w:val="00330550"/>
    <w:rsid w:val="00330D01"/>
    <w:rsid w:val="00331E6A"/>
    <w:rsid w:val="003320F1"/>
    <w:rsid w:val="00333F33"/>
    <w:rsid w:val="003353D2"/>
    <w:rsid w:val="00336BEB"/>
    <w:rsid w:val="00342CEF"/>
    <w:rsid w:val="00377235"/>
    <w:rsid w:val="00382185"/>
    <w:rsid w:val="003879E2"/>
    <w:rsid w:val="00396C3B"/>
    <w:rsid w:val="003A2BAE"/>
    <w:rsid w:val="003A6D5D"/>
    <w:rsid w:val="003A738E"/>
    <w:rsid w:val="003B1D07"/>
    <w:rsid w:val="003B3723"/>
    <w:rsid w:val="003B6189"/>
    <w:rsid w:val="003B6205"/>
    <w:rsid w:val="003B7FB9"/>
    <w:rsid w:val="003C0EA6"/>
    <w:rsid w:val="003D2122"/>
    <w:rsid w:val="003D36A4"/>
    <w:rsid w:val="003D4EF6"/>
    <w:rsid w:val="003F32E7"/>
    <w:rsid w:val="003F4644"/>
    <w:rsid w:val="003F5392"/>
    <w:rsid w:val="003F65BE"/>
    <w:rsid w:val="003F66DC"/>
    <w:rsid w:val="004017F0"/>
    <w:rsid w:val="004024A8"/>
    <w:rsid w:val="00405561"/>
    <w:rsid w:val="00407B1F"/>
    <w:rsid w:val="00414612"/>
    <w:rsid w:val="0041585E"/>
    <w:rsid w:val="00420725"/>
    <w:rsid w:val="004249FF"/>
    <w:rsid w:val="00426CEB"/>
    <w:rsid w:val="00431AD2"/>
    <w:rsid w:val="00433050"/>
    <w:rsid w:val="004370D1"/>
    <w:rsid w:val="00437F60"/>
    <w:rsid w:val="00446997"/>
    <w:rsid w:val="00450D40"/>
    <w:rsid w:val="00454006"/>
    <w:rsid w:val="0045550E"/>
    <w:rsid w:val="00462394"/>
    <w:rsid w:val="00465F1C"/>
    <w:rsid w:val="004677D2"/>
    <w:rsid w:val="004710D5"/>
    <w:rsid w:val="0047207C"/>
    <w:rsid w:val="00475719"/>
    <w:rsid w:val="004865F5"/>
    <w:rsid w:val="00491318"/>
    <w:rsid w:val="004914CB"/>
    <w:rsid w:val="00497D89"/>
    <w:rsid w:val="004A1319"/>
    <w:rsid w:val="004B25D8"/>
    <w:rsid w:val="004B2AC5"/>
    <w:rsid w:val="004B3CC3"/>
    <w:rsid w:val="004C2AD7"/>
    <w:rsid w:val="004C3213"/>
    <w:rsid w:val="004D1637"/>
    <w:rsid w:val="004D4E20"/>
    <w:rsid w:val="004D6E82"/>
    <w:rsid w:val="004E1EB1"/>
    <w:rsid w:val="004E411D"/>
    <w:rsid w:val="004F39BD"/>
    <w:rsid w:val="00502AD2"/>
    <w:rsid w:val="005036D1"/>
    <w:rsid w:val="0050613E"/>
    <w:rsid w:val="00510F9B"/>
    <w:rsid w:val="0051318B"/>
    <w:rsid w:val="0051366A"/>
    <w:rsid w:val="00523882"/>
    <w:rsid w:val="005245DE"/>
    <w:rsid w:val="00525478"/>
    <w:rsid w:val="0053748F"/>
    <w:rsid w:val="0054337B"/>
    <w:rsid w:val="00547939"/>
    <w:rsid w:val="00551EFB"/>
    <w:rsid w:val="0055264D"/>
    <w:rsid w:val="00557169"/>
    <w:rsid w:val="00562262"/>
    <w:rsid w:val="00563C0B"/>
    <w:rsid w:val="00564B83"/>
    <w:rsid w:val="005673DE"/>
    <w:rsid w:val="005731D3"/>
    <w:rsid w:val="00575F24"/>
    <w:rsid w:val="00585694"/>
    <w:rsid w:val="005962D3"/>
    <w:rsid w:val="005B2C1A"/>
    <w:rsid w:val="005B6CD4"/>
    <w:rsid w:val="005D0821"/>
    <w:rsid w:val="005D20F1"/>
    <w:rsid w:val="005D57BD"/>
    <w:rsid w:val="005D67CC"/>
    <w:rsid w:val="005E02BF"/>
    <w:rsid w:val="005E42F5"/>
    <w:rsid w:val="005F129C"/>
    <w:rsid w:val="005F1CEF"/>
    <w:rsid w:val="005F56A1"/>
    <w:rsid w:val="005F6A0F"/>
    <w:rsid w:val="00603349"/>
    <w:rsid w:val="00604F3D"/>
    <w:rsid w:val="006065E0"/>
    <w:rsid w:val="00606750"/>
    <w:rsid w:val="006119A5"/>
    <w:rsid w:val="00620487"/>
    <w:rsid w:val="00620698"/>
    <w:rsid w:val="00631AC0"/>
    <w:rsid w:val="00635075"/>
    <w:rsid w:val="00640D94"/>
    <w:rsid w:val="00640EEE"/>
    <w:rsid w:val="0064549E"/>
    <w:rsid w:val="00646BF2"/>
    <w:rsid w:val="00653EBD"/>
    <w:rsid w:val="00656807"/>
    <w:rsid w:val="0065744C"/>
    <w:rsid w:val="006611AF"/>
    <w:rsid w:val="00665538"/>
    <w:rsid w:val="00666187"/>
    <w:rsid w:val="00676780"/>
    <w:rsid w:val="006868EA"/>
    <w:rsid w:val="006963EF"/>
    <w:rsid w:val="0069728D"/>
    <w:rsid w:val="00697829"/>
    <w:rsid w:val="006A6523"/>
    <w:rsid w:val="006B121C"/>
    <w:rsid w:val="006B1FDA"/>
    <w:rsid w:val="006B528C"/>
    <w:rsid w:val="006C0375"/>
    <w:rsid w:val="006C2155"/>
    <w:rsid w:val="006C7267"/>
    <w:rsid w:val="006C72DE"/>
    <w:rsid w:val="006D2CF2"/>
    <w:rsid w:val="006D37A2"/>
    <w:rsid w:val="006D52E0"/>
    <w:rsid w:val="006E0551"/>
    <w:rsid w:val="006E3122"/>
    <w:rsid w:val="006E45E6"/>
    <w:rsid w:val="006E679A"/>
    <w:rsid w:val="006E736C"/>
    <w:rsid w:val="006F226C"/>
    <w:rsid w:val="006F3D34"/>
    <w:rsid w:val="006F46CB"/>
    <w:rsid w:val="006F49D2"/>
    <w:rsid w:val="006F6D85"/>
    <w:rsid w:val="00707943"/>
    <w:rsid w:val="007109B2"/>
    <w:rsid w:val="0072209E"/>
    <w:rsid w:val="00724AA9"/>
    <w:rsid w:val="0072528A"/>
    <w:rsid w:val="00730FBC"/>
    <w:rsid w:val="00732DA9"/>
    <w:rsid w:val="00733220"/>
    <w:rsid w:val="00736722"/>
    <w:rsid w:val="00736A7B"/>
    <w:rsid w:val="00750307"/>
    <w:rsid w:val="007522B4"/>
    <w:rsid w:val="007546D3"/>
    <w:rsid w:val="007607E8"/>
    <w:rsid w:val="00760F4F"/>
    <w:rsid w:val="0076590C"/>
    <w:rsid w:val="007710CF"/>
    <w:rsid w:val="0077268A"/>
    <w:rsid w:val="00772CC6"/>
    <w:rsid w:val="00774705"/>
    <w:rsid w:val="007801E1"/>
    <w:rsid w:val="00782BE4"/>
    <w:rsid w:val="007856CA"/>
    <w:rsid w:val="0078AF7F"/>
    <w:rsid w:val="0079035F"/>
    <w:rsid w:val="00790C5D"/>
    <w:rsid w:val="00792E58"/>
    <w:rsid w:val="0079317F"/>
    <w:rsid w:val="00795D44"/>
    <w:rsid w:val="00797170"/>
    <w:rsid w:val="007A0DA7"/>
    <w:rsid w:val="007A4F72"/>
    <w:rsid w:val="007A5081"/>
    <w:rsid w:val="007A58B0"/>
    <w:rsid w:val="007B37B6"/>
    <w:rsid w:val="007B586D"/>
    <w:rsid w:val="007B6B4A"/>
    <w:rsid w:val="007C1373"/>
    <w:rsid w:val="007C144D"/>
    <w:rsid w:val="007C3857"/>
    <w:rsid w:val="007C4974"/>
    <w:rsid w:val="007C4EB7"/>
    <w:rsid w:val="007C513B"/>
    <w:rsid w:val="007C6AEC"/>
    <w:rsid w:val="007D103B"/>
    <w:rsid w:val="007E0E95"/>
    <w:rsid w:val="007E1ACD"/>
    <w:rsid w:val="007E3094"/>
    <w:rsid w:val="007E5BA1"/>
    <w:rsid w:val="007F1807"/>
    <w:rsid w:val="007F4731"/>
    <w:rsid w:val="008008B0"/>
    <w:rsid w:val="0080212B"/>
    <w:rsid w:val="008055A6"/>
    <w:rsid w:val="00820A2F"/>
    <w:rsid w:val="00820F6C"/>
    <w:rsid w:val="00824696"/>
    <w:rsid w:val="0082722F"/>
    <w:rsid w:val="00837273"/>
    <w:rsid w:val="008377FC"/>
    <w:rsid w:val="00837A28"/>
    <w:rsid w:val="008454FE"/>
    <w:rsid w:val="00847E38"/>
    <w:rsid w:val="008724E0"/>
    <w:rsid w:val="00872D83"/>
    <w:rsid w:val="0088521D"/>
    <w:rsid w:val="008875BD"/>
    <w:rsid w:val="00895C42"/>
    <w:rsid w:val="008A0020"/>
    <w:rsid w:val="008A3F05"/>
    <w:rsid w:val="008A51A0"/>
    <w:rsid w:val="008A70AB"/>
    <w:rsid w:val="008A79D6"/>
    <w:rsid w:val="008B2DB4"/>
    <w:rsid w:val="008B3605"/>
    <w:rsid w:val="008B3D38"/>
    <w:rsid w:val="008B5BDA"/>
    <w:rsid w:val="008B7DCD"/>
    <w:rsid w:val="008D0AE2"/>
    <w:rsid w:val="008D6878"/>
    <w:rsid w:val="008E2FBF"/>
    <w:rsid w:val="008E7A44"/>
    <w:rsid w:val="0090130D"/>
    <w:rsid w:val="009027A2"/>
    <w:rsid w:val="0090297F"/>
    <w:rsid w:val="00910E81"/>
    <w:rsid w:val="0091257B"/>
    <w:rsid w:val="009130B0"/>
    <w:rsid w:val="0092422F"/>
    <w:rsid w:val="00931382"/>
    <w:rsid w:val="00933BF5"/>
    <w:rsid w:val="009369DF"/>
    <w:rsid w:val="009438B7"/>
    <w:rsid w:val="00945125"/>
    <w:rsid w:val="0094533D"/>
    <w:rsid w:val="00945A27"/>
    <w:rsid w:val="00950B44"/>
    <w:rsid w:val="00960D77"/>
    <w:rsid w:val="00965578"/>
    <w:rsid w:val="00967367"/>
    <w:rsid w:val="009702D4"/>
    <w:rsid w:val="00970C78"/>
    <w:rsid w:val="0098459C"/>
    <w:rsid w:val="00987F1E"/>
    <w:rsid w:val="00990780"/>
    <w:rsid w:val="00994DB7"/>
    <w:rsid w:val="00997170"/>
    <w:rsid w:val="009A20CF"/>
    <w:rsid w:val="009B40C1"/>
    <w:rsid w:val="009B42B7"/>
    <w:rsid w:val="009B5D74"/>
    <w:rsid w:val="009B6249"/>
    <w:rsid w:val="009B687F"/>
    <w:rsid w:val="009B7936"/>
    <w:rsid w:val="009D2AE8"/>
    <w:rsid w:val="009D385F"/>
    <w:rsid w:val="009D61DD"/>
    <w:rsid w:val="009D6589"/>
    <w:rsid w:val="009F2921"/>
    <w:rsid w:val="009F7857"/>
    <w:rsid w:val="00A00355"/>
    <w:rsid w:val="00A004BF"/>
    <w:rsid w:val="00A0381E"/>
    <w:rsid w:val="00A03FA4"/>
    <w:rsid w:val="00A053FC"/>
    <w:rsid w:val="00A11965"/>
    <w:rsid w:val="00A1329B"/>
    <w:rsid w:val="00A133B5"/>
    <w:rsid w:val="00A168F5"/>
    <w:rsid w:val="00A17910"/>
    <w:rsid w:val="00A23688"/>
    <w:rsid w:val="00A237A3"/>
    <w:rsid w:val="00A26ECD"/>
    <w:rsid w:val="00A27782"/>
    <w:rsid w:val="00A3289B"/>
    <w:rsid w:val="00A33BC0"/>
    <w:rsid w:val="00A34EDA"/>
    <w:rsid w:val="00A36B33"/>
    <w:rsid w:val="00A40BC4"/>
    <w:rsid w:val="00A5043E"/>
    <w:rsid w:val="00A51E31"/>
    <w:rsid w:val="00A51FE6"/>
    <w:rsid w:val="00A61FE6"/>
    <w:rsid w:val="00A642DE"/>
    <w:rsid w:val="00A66D03"/>
    <w:rsid w:val="00A703E6"/>
    <w:rsid w:val="00A732DA"/>
    <w:rsid w:val="00A7382E"/>
    <w:rsid w:val="00A74C35"/>
    <w:rsid w:val="00A74FD4"/>
    <w:rsid w:val="00A75F80"/>
    <w:rsid w:val="00A762A3"/>
    <w:rsid w:val="00A76975"/>
    <w:rsid w:val="00A84EED"/>
    <w:rsid w:val="00A854E6"/>
    <w:rsid w:val="00A878CD"/>
    <w:rsid w:val="00A97F8B"/>
    <w:rsid w:val="00A9884D"/>
    <w:rsid w:val="00AA1C0D"/>
    <w:rsid w:val="00AB17F0"/>
    <w:rsid w:val="00AB439F"/>
    <w:rsid w:val="00AC042D"/>
    <w:rsid w:val="00AC2562"/>
    <w:rsid w:val="00AD026C"/>
    <w:rsid w:val="00AD0B9F"/>
    <w:rsid w:val="00AD27CF"/>
    <w:rsid w:val="00AE6DB5"/>
    <w:rsid w:val="00AF249B"/>
    <w:rsid w:val="00AF34A8"/>
    <w:rsid w:val="00B446CD"/>
    <w:rsid w:val="00B52401"/>
    <w:rsid w:val="00B55FAD"/>
    <w:rsid w:val="00B627C4"/>
    <w:rsid w:val="00B64FA3"/>
    <w:rsid w:val="00B71634"/>
    <w:rsid w:val="00B7590B"/>
    <w:rsid w:val="00B75996"/>
    <w:rsid w:val="00B8465D"/>
    <w:rsid w:val="00B86085"/>
    <w:rsid w:val="00B8784D"/>
    <w:rsid w:val="00BA02E8"/>
    <w:rsid w:val="00BB2A1D"/>
    <w:rsid w:val="00BB3CD0"/>
    <w:rsid w:val="00BB5D77"/>
    <w:rsid w:val="00BC5D56"/>
    <w:rsid w:val="00BC6260"/>
    <w:rsid w:val="00BC68F1"/>
    <w:rsid w:val="00BC722F"/>
    <w:rsid w:val="00BC7581"/>
    <w:rsid w:val="00BD0CBE"/>
    <w:rsid w:val="00BD2D05"/>
    <w:rsid w:val="00BE07A5"/>
    <w:rsid w:val="00BE0953"/>
    <w:rsid w:val="00BE1E5D"/>
    <w:rsid w:val="00BE71C5"/>
    <w:rsid w:val="00C0068F"/>
    <w:rsid w:val="00C0112B"/>
    <w:rsid w:val="00C02ECC"/>
    <w:rsid w:val="00C10B93"/>
    <w:rsid w:val="00C17C92"/>
    <w:rsid w:val="00C26677"/>
    <w:rsid w:val="00C266A4"/>
    <w:rsid w:val="00C321A9"/>
    <w:rsid w:val="00C329BD"/>
    <w:rsid w:val="00C34E1B"/>
    <w:rsid w:val="00C401C6"/>
    <w:rsid w:val="00C42456"/>
    <w:rsid w:val="00C44D29"/>
    <w:rsid w:val="00C47350"/>
    <w:rsid w:val="00C50C33"/>
    <w:rsid w:val="00C51472"/>
    <w:rsid w:val="00C52DA3"/>
    <w:rsid w:val="00C555EA"/>
    <w:rsid w:val="00C571E7"/>
    <w:rsid w:val="00C57555"/>
    <w:rsid w:val="00C613F6"/>
    <w:rsid w:val="00C649B9"/>
    <w:rsid w:val="00C70497"/>
    <w:rsid w:val="00C86152"/>
    <w:rsid w:val="00C87015"/>
    <w:rsid w:val="00C9792C"/>
    <w:rsid w:val="00CA1CB9"/>
    <w:rsid w:val="00CA2CF4"/>
    <w:rsid w:val="00CB2157"/>
    <w:rsid w:val="00CB61CD"/>
    <w:rsid w:val="00CC58EE"/>
    <w:rsid w:val="00CD079C"/>
    <w:rsid w:val="00CD2CAA"/>
    <w:rsid w:val="00CF1996"/>
    <w:rsid w:val="00CF381B"/>
    <w:rsid w:val="00CF3EF6"/>
    <w:rsid w:val="00CF7253"/>
    <w:rsid w:val="00D00259"/>
    <w:rsid w:val="00D03130"/>
    <w:rsid w:val="00D04A62"/>
    <w:rsid w:val="00D0613E"/>
    <w:rsid w:val="00D11065"/>
    <w:rsid w:val="00D24F4F"/>
    <w:rsid w:val="00D32DAB"/>
    <w:rsid w:val="00D3697B"/>
    <w:rsid w:val="00D36D23"/>
    <w:rsid w:val="00D37824"/>
    <w:rsid w:val="00D42D6F"/>
    <w:rsid w:val="00D456FE"/>
    <w:rsid w:val="00D47027"/>
    <w:rsid w:val="00D51D7C"/>
    <w:rsid w:val="00D53072"/>
    <w:rsid w:val="00D540E4"/>
    <w:rsid w:val="00D54549"/>
    <w:rsid w:val="00D56CEA"/>
    <w:rsid w:val="00D73B93"/>
    <w:rsid w:val="00D75FD3"/>
    <w:rsid w:val="00D8042F"/>
    <w:rsid w:val="00D8218E"/>
    <w:rsid w:val="00D914EB"/>
    <w:rsid w:val="00D95BAE"/>
    <w:rsid w:val="00DA29E2"/>
    <w:rsid w:val="00DA595C"/>
    <w:rsid w:val="00DA7423"/>
    <w:rsid w:val="00DB0424"/>
    <w:rsid w:val="00DB6516"/>
    <w:rsid w:val="00DC0031"/>
    <w:rsid w:val="00DC13B0"/>
    <w:rsid w:val="00DC4E1C"/>
    <w:rsid w:val="00DC6D4A"/>
    <w:rsid w:val="00DD0D92"/>
    <w:rsid w:val="00DD26CB"/>
    <w:rsid w:val="00DD28AC"/>
    <w:rsid w:val="00DE13A2"/>
    <w:rsid w:val="00DE1828"/>
    <w:rsid w:val="00DE75C0"/>
    <w:rsid w:val="00DF4471"/>
    <w:rsid w:val="00DF5C11"/>
    <w:rsid w:val="00E04D86"/>
    <w:rsid w:val="00E10FB2"/>
    <w:rsid w:val="00E11097"/>
    <w:rsid w:val="00E11C6D"/>
    <w:rsid w:val="00E12137"/>
    <w:rsid w:val="00E16F91"/>
    <w:rsid w:val="00E22FB9"/>
    <w:rsid w:val="00E325EC"/>
    <w:rsid w:val="00E43229"/>
    <w:rsid w:val="00E52EE6"/>
    <w:rsid w:val="00E538AE"/>
    <w:rsid w:val="00E56CB6"/>
    <w:rsid w:val="00E604DC"/>
    <w:rsid w:val="00E607FD"/>
    <w:rsid w:val="00E61B36"/>
    <w:rsid w:val="00E64721"/>
    <w:rsid w:val="00E7039B"/>
    <w:rsid w:val="00E729D2"/>
    <w:rsid w:val="00E7304C"/>
    <w:rsid w:val="00E73567"/>
    <w:rsid w:val="00E833E9"/>
    <w:rsid w:val="00E9004E"/>
    <w:rsid w:val="00E918E0"/>
    <w:rsid w:val="00E9264E"/>
    <w:rsid w:val="00E93A59"/>
    <w:rsid w:val="00E94839"/>
    <w:rsid w:val="00E97E91"/>
    <w:rsid w:val="00EA1903"/>
    <w:rsid w:val="00EB067D"/>
    <w:rsid w:val="00EB3B5E"/>
    <w:rsid w:val="00EB467E"/>
    <w:rsid w:val="00ED0096"/>
    <w:rsid w:val="00ED468A"/>
    <w:rsid w:val="00ED74E2"/>
    <w:rsid w:val="00EE3865"/>
    <w:rsid w:val="00EE7323"/>
    <w:rsid w:val="00EF5BA6"/>
    <w:rsid w:val="00F0671F"/>
    <w:rsid w:val="00F16D4A"/>
    <w:rsid w:val="00F20C95"/>
    <w:rsid w:val="00F27EFA"/>
    <w:rsid w:val="00F30715"/>
    <w:rsid w:val="00F30A74"/>
    <w:rsid w:val="00F30EEC"/>
    <w:rsid w:val="00F43BC4"/>
    <w:rsid w:val="00F5519B"/>
    <w:rsid w:val="00F632DE"/>
    <w:rsid w:val="00F63F0C"/>
    <w:rsid w:val="00F66D73"/>
    <w:rsid w:val="00F73C1E"/>
    <w:rsid w:val="00F80E2C"/>
    <w:rsid w:val="00F82056"/>
    <w:rsid w:val="00F85712"/>
    <w:rsid w:val="00F8775C"/>
    <w:rsid w:val="00F90939"/>
    <w:rsid w:val="00F96236"/>
    <w:rsid w:val="00FA6504"/>
    <w:rsid w:val="00FB7B49"/>
    <w:rsid w:val="00FB7E28"/>
    <w:rsid w:val="00FC3E5C"/>
    <w:rsid w:val="00FC4A41"/>
    <w:rsid w:val="00FC4AC9"/>
    <w:rsid w:val="00FD2FC9"/>
    <w:rsid w:val="00FD3409"/>
    <w:rsid w:val="00FD53AC"/>
    <w:rsid w:val="00FD72FF"/>
    <w:rsid w:val="00FE1F3C"/>
    <w:rsid w:val="00FE3FB0"/>
    <w:rsid w:val="00FE74E0"/>
    <w:rsid w:val="00FF1B5E"/>
    <w:rsid w:val="00FF2A53"/>
    <w:rsid w:val="00FF50F7"/>
    <w:rsid w:val="01365837"/>
    <w:rsid w:val="023515D9"/>
    <w:rsid w:val="02D22898"/>
    <w:rsid w:val="02E2D7CD"/>
    <w:rsid w:val="039727E4"/>
    <w:rsid w:val="03D0E63A"/>
    <w:rsid w:val="03E1290F"/>
    <w:rsid w:val="045F061A"/>
    <w:rsid w:val="051CC1D6"/>
    <w:rsid w:val="05B062A7"/>
    <w:rsid w:val="05BEDBF2"/>
    <w:rsid w:val="0626BB38"/>
    <w:rsid w:val="06D23F4B"/>
    <w:rsid w:val="082A4E28"/>
    <w:rsid w:val="08375B1A"/>
    <w:rsid w:val="08827C49"/>
    <w:rsid w:val="0A09E00D"/>
    <w:rsid w:val="0A4027BE"/>
    <w:rsid w:val="0A6D711B"/>
    <w:rsid w:val="0ABAAEE7"/>
    <w:rsid w:val="0AC4462F"/>
    <w:rsid w:val="0BA5B06E"/>
    <w:rsid w:val="0BD2CE70"/>
    <w:rsid w:val="0C56FA1A"/>
    <w:rsid w:val="0CB3EA33"/>
    <w:rsid w:val="0CF31C7F"/>
    <w:rsid w:val="0E504EE5"/>
    <w:rsid w:val="0EE1C811"/>
    <w:rsid w:val="0F5F8AD4"/>
    <w:rsid w:val="0FEB8AF5"/>
    <w:rsid w:val="10957BB4"/>
    <w:rsid w:val="11B80811"/>
    <w:rsid w:val="13B53934"/>
    <w:rsid w:val="156E7C7D"/>
    <w:rsid w:val="16E1936C"/>
    <w:rsid w:val="18B301F8"/>
    <w:rsid w:val="1A19342E"/>
    <w:rsid w:val="1AB6DCE9"/>
    <w:rsid w:val="1B3EABFE"/>
    <w:rsid w:val="1B8E5FBE"/>
    <w:rsid w:val="1BACF646"/>
    <w:rsid w:val="1C49F676"/>
    <w:rsid w:val="1E45C26E"/>
    <w:rsid w:val="1E6886E0"/>
    <w:rsid w:val="1EBF8D87"/>
    <w:rsid w:val="1F288082"/>
    <w:rsid w:val="206BE554"/>
    <w:rsid w:val="2196FDF3"/>
    <w:rsid w:val="222E4782"/>
    <w:rsid w:val="22B1284E"/>
    <w:rsid w:val="23CA17E3"/>
    <w:rsid w:val="23F5FCA0"/>
    <w:rsid w:val="255BE6D5"/>
    <w:rsid w:val="2565E844"/>
    <w:rsid w:val="26BF8AB8"/>
    <w:rsid w:val="2701B8A5"/>
    <w:rsid w:val="290DCCF7"/>
    <w:rsid w:val="2A38592B"/>
    <w:rsid w:val="2A832B9B"/>
    <w:rsid w:val="2AD63676"/>
    <w:rsid w:val="2B214681"/>
    <w:rsid w:val="2B367121"/>
    <w:rsid w:val="2B4CBE6E"/>
    <w:rsid w:val="2B84E832"/>
    <w:rsid w:val="2BF48B09"/>
    <w:rsid w:val="2C1EFBFC"/>
    <w:rsid w:val="2DD9B30F"/>
    <w:rsid w:val="2E4CD9DA"/>
    <w:rsid w:val="2F14B810"/>
    <w:rsid w:val="2F38AF47"/>
    <w:rsid w:val="2F5ACB9E"/>
    <w:rsid w:val="2FA2056D"/>
    <w:rsid w:val="2FFD1790"/>
    <w:rsid w:val="30453286"/>
    <w:rsid w:val="30ABA304"/>
    <w:rsid w:val="30EB0224"/>
    <w:rsid w:val="31055876"/>
    <w:rsid w:val="31EEE3BF"/>
    <w:rsid w:val="3233DAAE"/>
    <w:rsid w:val="3286D285"/>
    <w:rsid w:val="3290E602"/>
    <w:rsid w:val="32C21681"/>
    <w:rsid w:val="335CBA7F"/>
    <w:rsid w:val="33F71C12"/>
    <w:rsid w:val="348D86DB"/>
    <w:rsid w:val="34FDFC32"/>
    <w:rsid w:val="3558C17F"/>
    <w:rsid w:val="3898708A"/>
    <w:rsid w:val="39361945"/>
    <w:rsid w:val="398445F7"/>
    <w:rsid w:val="3A65B036"/>
    <w:rsid w:val="3A7E94AF"/>
    <w:rsid w:val="3A9EF15C"/>
    <w:rsid w:val="3CEA45B9"/>
    <w:rsid w:val="3D7BEA2A"/>
    <w:rsid w:val="3DD6921E"/>
    <w:rsid w:val="3ED9DF68"/>
    <w:rsid w:val="3F1B7C58"/>
    <w:rsid w:val="3F2ADBDA"/>
    <w:rsid w:val="3F392159"/>
    <w:rsid w:val="3FC4F61F"/>
    <w:rsid w:val="40847E4E"/>
    <w:rsid w:val="41DCB886"/>
    <w:rsid w:val="42123B06"/>
    <w:rsid w:val="42A709CC"/>
    <w:rsid w:val="42EAB6D3"/>
    <w:rsid w:val="432533F0"/>
    <w:rsid w:val="438A8E07"/>
    <w:rsid w:val="43A2F6B3"/>
    <w:rsid w:val="43D81FD7"/>
    <w:rsid w:val="442E7C45"/>
    <w:rsid w:val="45265E68"/>
    <w:rsid w:val="454EA542"/>
    <w:rsid w:val="46270A31"/>
    <w:rsid w:val="464EF070"/>
    <w:rsid w:val="4674B7F4"/>
    <w:rsid w:val="47644C07"/>
    <w:rsid w:val="48864604"/>
    <w:rsid w:val="48E47A80"/>
    <w:rsid w:val="4928548D"/>
    <w:rsid w:val="49755560"/>
    <w:rsid w:val="4AFA7B54"/>
    <w:rsid w:val="4BDBD063"/>
    <w:rsid w:val="4BE61453"/>
    <w:rsid w:val="4C17603A"/>
    <w:rsid w:val="4C63F15E"/>
    <w:rsid w:val="4CB8C163"/>
    <w:rsid w:val="4D1E732B"/>
    <w:rsid w:val="4DB7EBA3"/>
    <w:rsid w:val="4F4F00FC"/>
    <w:rsid w:val="4FB50D16"/>
    <w:rsid w:val="4FEAB691"/>
    <w:rsid w:val="502A8D19"/>
    <w:rsid w:val="51618093"/>
    <w:rsid w:val="52A1F203"/>
    <w:rsid w:val="530CF877"/>
    <w:rsid w:val="532802E7"/>
    <w:rsid w:val="53387AEB"/>
    <w:rsid w:val="533FA245"/>
    <w:rsid w:val="541BE69D"/>
    <w:rsid w:val="54AF8404"/>
    <w:rsid w:val="54CBE191"/>
    <w:rsid w:val="54DB72A6"/>
    <w:rsid w:val="55326A98"/>
    <w:rsid w:val="5540F9C6"/>
    <w:rsid w:val="55698A4C"/>
    <w:rsid w:val="5585F0B5"/>
    <w:rsid w:val="55C6742D"/>
    <w:rsid w:val="567B7C3C"/>
    <w:rsid w:val="58038253"/>
    <w:rsid w:val="58131368"/>
    <w:rsid w:val="586B394F"/>
    <w:rsid w:val="59A95423"/>
    <w:rsid w:val="59B31CFE"/>
    <w:rsid w:val="5AB704A4"/>
    <w:rsid w:val="5B4EED5F"/>
    <w:rsid w:val="5BA19029"/>
    <w:rsid w:val="5BA81F15"/>
    <w:rsid w:val="5BDBF816"/>
    <w:rsid w:val="5C2EE608"/>
    <w:rsid w:val="5CAEA526"/>
    <w:rsid w:val="5D16EECD"/>
    <w:rsid w:val="5E3A9759"/>
    <w:rsid w:val="5ED89973"/>
    <w:rsid w:val="5F6A4206"/>
    <w:rsid w:val="5FAF38F5"/>
    <w:rsid w:val="5FCE3DC6"/>
    <w:rsid w:val="6058E7B9"/>
    <w:rsid w:val="606267DB"/>
    <w:rsid w:val="625E4C9F"/>
    <w:rsid w:val="6298E245"/>
    <w:rsid w:val="62A4B30E"/>
    <w:rsid w:val="62AB70A9"/>
    <w:rsid w:val="63676688"/>
    <w:rsid w:val="6439F7ED"/>
    <w:rsid w:val="64CEE9D4"/>
    <w:rsid w:val="65DC53D0"/>
    <w:rsid w:val="65E10ED8"/>
    <w:rsid w:val="667DB4F9"/>
    <w:rsid w:val="671D120E"/>
    <w:rsid w:val="676D348F"/>
    <w:rsid w:val="68172DF5"/>
    <w:rsid w:val="6918AF9A"/>
    <w:rsid w:val="69434F3C"/>
    <w:rsid w:val="6B37FDBF"/>
    <w:rsid w:val="6B7228B3"/>
    <w:rsid w:val="6BC0EB61"/>
    <w:rsid w:val="6C3727FF"/>
    <w:rsid w:val="6D53D63A"/>
    <w:rsid w:val="6E3D17D4"/>
    <w:rsid w:val="6FE0BCEF"/>
    <w:rsid w:val="70238912"/>
    <w:rsid w:val="708B76FC"/>
    <w:rsid w:val="712D742F"/>
    <w:rsid w:val="71AB4E13"/>
    <w:rsid w:val="7298B717"/>
    <w:rsid w:val="72AE5709"/>
    <w:rsid w:val="7579D6E4"/>
    <w:rsid w:val="76BC2E41"/>
    <w:rsid w:val="774BFDAB"/>
    <w:rsid w:val="77A5771F"/>
    <w:rsid w:val="77FF8AEF"/>
    <w:rsid w:val="780F691D"/>
    <w:rsid w:val="78930FCD"/>
    <w:rsid w:val="7A22166D"/>
    <w:rsid w:val="7C7C0F70"/>
    <w:rsid w:val="7C8F65E9"/>
    <w:rsid w:val="7D59B72F"/>
    <w:rsid w:val="7D71E78A"/>
    <w:rsid w:val="7DF5543B"/>
    <w:rsid w:val="7E383646"/>
    <w:rsid w:val="7EC6DB7F"/>
    <w:rsid w:val="7EDB9A02"/>
    <w:rsid w:val="7EFB3C16"/>
    <w:rsid w:val="7F668A7A"/>
    <w:rsid w:val="7FD21F7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89BA57"/>
  <w15:docId w15:val="{4E2DED45-0FDE-4A6D-B47D-6ACF498DE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2A1D"/>
    <w:rPr>
      <w:rFonts w:ascii="Arial" w:hAnsi="Arial"/>
      <w:bCs/>
      <w:sz w:val="24"/>
    </w:rPr>
  </w:style>
  <w:style w:type="paragraph" w:styleId="Heading1">
    <w:name w:val="heading 1"/>
    <w:basedOn w:val="Normal"/>
    <w:next w:val="Normal"/>
    <w:qFormat/>
    <w:pPr>
      <w:keepNext/>
      <w:pBdr>
        <w:top w:val="single" w:sz="18" w:space="1" w:color="auto"/>
        <w:left w:val="single" w:sz="18" w:space="4" w:color="auto"/>
        <w:bottom w:val="single" w:sz="18" w:space="1" w:color="auto"/>
        <w:right w:val="single" w:sz="18" w:space="4" w:color="auto"/>
      </w:pBdr>
      <w:autoSpaceDE w:val="0"/>
      <w:autoSpaceDN w:val="0"/>
      <w:adjustRightInd w:val="0"/>
      <w:jc w:val="center"/>
      <w:outlineLvl w:val="0"/>
    </w:pPr>
    <w:rPr>
      <w:rFonts w:cs="Arial"/>
      <w:b/>
      <w:color w:val="000000"/>
      <w:sz w:val="32"/>
      <w:szCs w:val="28"/>
    </w:rPr>
  </w:style>
  <w:style w:type="paragraph" w:styleId="Heading2">
    <w:name w:val="heading 2"/>
    <w:basedOn w:val="Normal"/>
    <w:next w:val="Normal"/>
    <w:qFormat/>
    <w:pPr>
      <w:keepNext/>
      <w:pBdr>
        <w:top w:val="single" w:sz="18" w:space="1" w:color="auto"/>
        <w:left w:val="single" w:sz="18" w:space="4" w:color="auto"/>
        <w:bottom w:val="single" w:sz="18" w:space="1" w:color="auto"/>
        <w:right w:val="single" w:sz="18" w:space="4" w:color="auto"/>
      </w:pBdr>
      <w:autoSpaceDE w:val="0"/>
      <w:autoSpaceDN w:val="0"/>
      <w:adjustRightInd w:val="0"/>
      <w:jc w:val="center"/>
      <w:outlineLvl w:val="1"/>
    </w:pPr>
    <w:rPr>
      <w:rFonts w:cs="Arial"/>
      <w:b/>
      <w:color w:val="000000"/>
      <w:sz w:val="40"/>
      <w:szCs w:val="28"/>
    </w:rPr>
  </w:style>
  <w:style w:type="paragraph" w:styleId="Heading3">
    <w:name w:val="heading 3"/>
    <w:basedOn w:val="Normal"/>
    <w:next w:val="Normal"/>
    <w:qFormat/>
    <w:pPr>
      <w:keepNext/>
      <w:autoSpaceDE w:val="0"/>
      <w:autoSpaceDN w:val="0"/>
      <w:adjustRightInd w:val="0"/>
      <w:jc w:val="center"/>
      <w:outlineLvl w:val="2"/>
    </w:pPr>
    <w:rPr>
      <w:rFonts w:cs="Arial"/>
      <w:b/>
      <w:color w:val="000000"/>
      <w:sz w:val="20"/>
      <w:szCs w:val="24"/>
    </w:rPr>
  </w:style>
  <w:style w:type="paragraph" w:styleId="Heading4">
    <w:name w:val="heading 4"/>
    <w:basedOn w:val="Normal"/>
    <w:next w:val="Normal"/>
    <w:qFormat/>
    <w:pPr>
      <w:keepNext/>
      <w:autoSpaceDE w:val="0"/>
      <w:autoSpaceDN w:val="0"/>
      <w:adjustRightInd w:val="0"/>
      <w:jc w:val="center"/>
      <w:outlineLvl w:val="3"/>
    </w:pPr>
    <w:rPr>
      <w:rFonts w:cs="Arial"/>
      <w:b/>
      <w:color w:val="000000"/>
      <w:szCs w:val="24"/>
    </w:rPr>
  </w:style>
  <w:style w:type="paragraph" w:styleId="Heading5">
    <w:name w:val="heading 5"/>
    <w:basedOn w:val="Normal"/>
    <w:next w:val="Normal"/>
    <w:qFormat/>
    <w:pPr>
      <w:keepNext/>
      <w:autoSpaceDE w:val="0"/>
      <w:autoSpaceDN w:val="0"/>
      <w:adjustRightInd w:val="0"/>
      <w:jc w:val="both"/>
      <w:outlineLvl w:val="4"/>
    </w:pPr>
    <w:rPr>
      <w:rFonts w:cs="Arial"/>
      <w:b/>
      <w:color w:val="000000"/>
      <w:sz w:val="20"/>
      <w:szCs w:val="24"/>
    </w:rPr>
  </w:style>
  <w:style w:type="paragraph" w:styleId="Heading6">
    <w:name w:val="heading 6"/>
    <w:basedOn w:val="Normal"/>
    <w:next w:val="Normal"/>
    <w:qFormat/>
    <w:pPr>
      <w:keepNext/>
      <w:autoSpaceDE w:val="0"/>
      <w:autoSpaceDN w:val="0"/>
      <w:adjustRightInd w:val="0"/>
      <w:jc w:val="both"/>
      <w:outlineLvl w:val="5"/>
    </w:pPr>
    <w:rPr>
      <w:rFonts w:cs="Arial"/>
      <w:b/>
      <w:color w:val="000000"/>
      <w:sz w:val="20"/>
      <w:szCs w:val="24"/>
      <w:u w:val="single"/>
    </w:rPr>
  </w:style>
  <w:style w:type="paragraph" w:styleId="Heading7">
    <w:name w:val="heading 7"/>
    <w:basedOn w:val="Normal"/>
    <w:next w:val="Normal"/>
    <w:qFormat/>
    <w:pPr>
      <w:keepNext/>
      <w:autoSpaceDE w:val="0"/>
      <w:autoSpaceDN w:val="0"/>
      <w:adjustRightInd w:val="0"/>
      <w:jc w:val="both"/>
      <w:outlineLvl w:val="6"/>
    </w:pPr>
    <w:rPr>
      <w:b/>
      <w:sz w:val="20"/>
      <w:u w:val="single"/>
    </w:rPr>
  </w:style>
  <w:style w:type="paragraph" w:styleId="Heading8">
    <w:name w:val="heading 8"/>
    <w:basedOn w:val="Normal"/>
    <w:next w:val="Normal"/>
    <w:qFormat/>
    <w:pPr>
      <w:keepNext/>
      <w:autoSpaceDE w:val="0"/>
      <w:autoSpaceDN w:val="0"/>
      <w:adjustRightInd w:val="0"/>
      <w:jc w:val="both"/>
      <w:outlineLvl w:val="7"/>
    </w:pPr>
    <w:rPr>
      <w:b/>
      <w:sz w:val="20"/>
    </w:rPr>
  </w:style>
  <w:style w:type="paragraph" w:styleId="Heading9">
    <w:name w:val="heading 9"/>
    <w:basedOn w:val="Normal"/>
    <w:next w:val="Normal"/>
    <w:qFormat/>
    <w:pPr>
      <w:keepNext/>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D2122"/>
    <w:pPr>
      <w:pBdr>
        <w:top w:val="single" w:sz="18" w:space="1" w:color="auto"/>
        <w:left w:val="single" w:sz="18" w:space="4" w:color="auto"/>
        <w:bottom w:val="single" w:sz="18" w:space="1" w:color="auto"/>
        <w:right w:val="single" w:sz="18" w:space="4" w:color="auto"/>
      </w:pBdr>
      <w:autoSpaceDE w:val="0"/>
      <w:autoSpaceDN w:val="0"/>
      <w:adjustRightInd w:val="0"/>
      <w:jc w:val="center"/>
    </w:pPr>
    <w:rPr>
      <w:rFonts w:cs="Arial"/>
      <w:b/>
      <w:i/>
      <w:iCs/>
      <w:color w:val="000000"/>
      <w:sz w:val="32"/>
      <w:szCs w:val="28"/>
    </w:rPr>
  </w:style>
  <w:style w:type="paragraph" w:styleId="BodyText2">
    <w:name w:val="Body Text 2"/>
    <w:basedOn w:val="Normal"/>
    <w:link w:val="BodyText2Char"/>
    <w:pPr>
      <w:autoSpaceDE w:val="0"/>
      <w:autoSpaceDN w:val="0"/>
      <w:adjustRightInd w:val="0"/>
      <w:jc w:val="both"/>
    </w:pPr>
    <w:rPr>
      <w:rFonts w:cs="Arial"/>
      <w:bCs w:val="0"/>
      <w:color w:val="000000"/>
      <w:sz w:val="20"/>
      <w:szCs w:val="24"/>
    </w:rPr>
  </w:style>
  <w:style w:type="paragraph" w:styleId="BodyText3">
    <w:name w:val="Body Text 3"/>
    <w:basedOn w:val="Normal"/>
    <w:link w:val="BodyText3Char"/>
    <w:pPr>
      <w:autoSpaceDE w:val="0"/>
      <w:autoSpaceDN w:val="0"/>
      <w:adjustRightInd w:val="0"/>
      <w:jc w:val="both"/>
    </w:pPr>
    <w:rPr>
      <w:sz w:val="20"/>
    </w:rPr>
  </w:style>
  <w:style w:type="paragraph" w:styleId="Footer">
    <w:name w:val="footer"/>
    <w:basedOn w:val="Normal"/>
    <w:link w:val="FooterChar"/>
    <w:rsid w:val="00D47027"/>
    <w:pPr>
      <w:tabs>
        <w:tab w:val="center" w:pos="4320"/>
        <w:tab w:val="right" w:pos="8640"/>
      </w:tabs>
    </w:pPr>
  </w:style>
  <w:style w:type="character" w:styleId="PageNumber">
    <w:name w:val="page number"/>
    <w:basedOn w:val="DefaultParagraphFont"/>
  </w:style>
  <w:style w:type="paragraph" w:styleId="EnvelopeReturn">
    <w:name w:val="envelope return"/>
    <w:basedOn w:val="Normal"/>
    <w:rPr>
      <w:rFonts w:ascii="Bandstand" w:hAnsi="Bandstand"/>
    </w:rPr>
  </w:style>
  <w:style w:type="paragraph" w:styleId="Title">
    <w:name w:val="Title"/>
    <w:basedOn w:val="Normal"/>
    <w:qFormat/>
    <w:pPr>
      <w:jc w:val="center"/>
    </w:pPr>
    <w:rPr>
      <w:rFonts w:ascii="Tahoma" w:hAnsi="Tahoma"/>
    </w:rPr>
  </w:style>
  <w:style w:type="paragraph" w:styleId="BodyTextIndent">
    <w:name w:val="Body Text Indent"/>
    <w:basedOn w:val="Normal"/>
    <w:pPr>
      <w:ind w:left="360"/>
    </w:pPr>
    <w:rPr>
      <w:rFonts w:ascii="Tahoma" w:hAnsi="Tahoma"/>
    </w:rPr>
  </w:style>
  <w:style w:type="paragraph" w:styleId="BodyTextIndent2">
    <w:name w:val="Body Text Indent 2"/>
    <w:basedOn w:val="Normal"/>
    <w:pPr>
      <w:ind w:left="360"/>
      <w:jc w:val="both"/>
    </w:pPr>
    <w:rPr>
      <w:rFonts w:ascii="Tahoma" w:hAnsi="Tahoma"/>
    </w:rPr>
  </w:style>
  <w:style w:type="paragraph" w:styleId="EndnoteText">
    <w:name w:val="endnote text"/>
    <w:basedOn w:val="Normal"/>
    <w:semiHidden/>
    <w:rPr>
      <w:rFonts w:ascii="Courier New" w:hAnsi="Courier New"/>
    </w:rPr>
  </w:style>
  <w:style w:type="paragraph" w:styleId="Header">
    <w:name w:val="header"/>
    <w:basedOn w:val="Normal"/>
    <w:link w:val="HeaderChar"/>
    <w:rsid w:val="00D47027"/>
    <w:pPr>
      <w:widowControl w:val="0"/>
      <w:tabs>
        <w:tab w:val="center" w:pos="4320"/>
        <w:tab w:val="right" w:pos="8640"/>
      </w:tabs>
    </w:pPr>
    <w:rPr>
      <w:rFonts w:ascii="Courier" w:hAnsi="Courier"/>
      <w:snapToGrid w:val="0"/>
    </w:rPr>
  </w:style>
  <w:style w:type="paragraph" w:customStyle="1" w:styleId="t1">
    <w:name w:val="t1"/>
    <w:basedOn w:val="Normal"/>
    <w:pPr>
      <w:widowControl w:val="0"/>
      <w:spacing w:line="580" w:lineRule="atLeast"/>
    </w:pPr>
    <w:rPr>
      <w:rFonts w:ascii="Times New Roman" w:hAnsi="Times New Roman"/>
    </w:rPr>
  </w:style>
  <w:style w:type="paragraph" w:customStyle="1" w:styleId="t2">
    <w:name w:val="t2"/>
    <w:basedOn w:val="Normal"/>
    <w:pPr>
      <w:widowControl w:val="0"/>
      <w:spacing w:line="240" w:lineRule="atLeast"/>
    </w:pPr>
    <w:rPr>
      <w:rFonts w:ascii="Times New Roman" w:hAnsi="Times New Roman"/>
    </w:rPr>
  </w:style>
  <w:style w:type="paragraph" w:customStyle="1" w:styleId="t3">
    <w:name w:val="t3"/>
    <w:basedOn w:val="Normal"/>
    <w:pPr>
      <w:widowControl w:val="0"/>
      <w:spacing w:line="240" w:lineRule="atLeast"/>
    </w:pPr>
    <w:rPr>
      <w:rFonts w:ascii="Times New Roman" w:hAnsi="Times New Roman"/>
    </w:rPr>
  </w:style>
  <w:style w:type="paragraph" w:customStyle="1" w:styleId="t4">
    <w:name w:val="t4"/>
    <w:basedOn w:val="Normal"/>
    <w:pPr>
      <w:widowControl w:val="0"/>
      <w:spacing w:line="240" w:lineRule="atLeast"/>
    </w:pPr>
    <w:rPr>
      <w:rFonts w:ascii="Times New Roman" w:hAnsi="Times New Roman"/>
    </w:rPr>
  </w:style>
  <w:style w:type="paragraph" w:customStyle="1" w:styleId="c5">
    <w:name w:val="c5"/>
    <w:basedOn w:val="Normal"/>
    <w:pPr>
      <w:widowControl w:val="0"/>
      <w:spacing w:line="240" w:lineRule="atLeast"/>
      <w:jc w:val="center"/>
    </w:pPr>
    <w:rPr>
      <w:rFonts w:ascii="Times New Roman" w:hAnsi="Times New Roman"/>
    </w:rPr>
  </w:style>
  <w:style w:type="paragraph" w:customStyle="1" w:styleId="c6">
    <w:name w:val="c6"/>
    <w:basedOn w:val="Normal"/>
    <w:pPr>
      <w:widowControl w:val="0"/>
      <w:spacing w:line="240" w:lineRule="atLeast"/>
      <w:jc w:val="center"/>
    </w:pPr>
    <w:rPr>
      <w:rFonts w:ascii="Times New Roman" w:hAnsi="Times New Roman"/>
    </w:rPr>
  </w:style>
  <w:style w:type="paragraph" w:customStyle="1" w:styleId="p7">
    <w:name w:val="p7"/>
    <w:basedOn w:val="Normal"/>
    <w:pPr>
      <w:widowControl w:val="0"/>
      <w:tabs>
        <w:tab w:val="left" w:pos="720"/>
      </w:tabs>
      <w:spacing w:line="280" w:lineRule="atLeast"/>
      <w:jc w:val="both"/>
    </w:pPr>
    <w:rPr>
      <w:rFonts w:ascii="Times New Roman" w:hAnsi="Times New Roman"/>
    </w:rPr>
  </w:style>
  <w:style w:type="character" w:styleId="Hyperlink">
    <w:name w:val="Hyperlink"/>
    <w:rsid w:val="00D47027"/>
    <w:rPr>
      <w:color w:val="0000FF"/>
      <w:u w:val="single"/>
    </w:rPr>
  </w:style>
  <w:style w:type="paragraph" w:styleId="ListNumber">
    <w:name w:val="List Number"/>
    <w:basedOn w:val="Normal"/>
    <w:pPr>
      <w:numPr>
        <w:numId w:val="1"/>
      </w:numPr>
      <w:spacing w:before="120"/>
    </w:pPr>
    <w:rPr>
      <w:rFonts w:ascii="Times New Roman" w:hAnsi="Times New Roman"/>
      <w:bCs w:val="0"/>
      <w:szCs w:val="24"/>
    </w:rPr>
  </w:style>
  <w:style w:type="paragraph" w:styleId="NormalIndent">
    <w:name w:val="Normal Indent"/>
    <w:basedOn w:val="Normal"/>
    <w:pPr>
      <w:spacing w:before="240"/>
      <w:ind w:left="720"/>
    </w:pPr>
    <w:rPr>
      <w:rFonts w:ascii="Times New Roman" w:hAnsi="Times New Roman"/>
      <w:bCs w:val="0"/>
      <w:szCs w:val="24"/>
    </w:rPr>
  </w:style>
  <w:style w:type="paragraph" w:styleId="ListBullet3">
    <w:name w:val="List Bullet 3"/>
    <w:basedOn w:val="Normal"/>
    <w:autoRedefine/>
    <w:pPr>
      <w:numPr>
        <w:numId w:val="2"/>
      </w:numPr>
      <w:spacing w:before="240"/>
    </w:pPr>
    <w:rPr>
      <w:rFonts w:ascii="Times New Roman" w:hAnsi="Times New Roman"/>
      <w:bCs w:val="0"/>
      <w:szCs w:val="24"/>
    </w:rPr>
  </w:style>
  <w:style w:type="paragraph" w:styleId="ListNumber2">
    <w:name w:val="List Number 2"/>
    <w:basedOn w:val="Normal"/>
    <w:pPr>
      <w:numPr>
        <w:numId w:val="3"/>
      </w:numPr>
      <w:spacing w:before="60"/>
    </w:pPr>
    <w:rPr>
      <w:rFonts w:ascii="Times New Roman" w:hAnsi="Times New Roman"/>
      <w:bCs w:val="0"/>
      <w:szCs w:val="24"/>
    </w:rPr>
  </w:style>
  <w:style w:type="paragraph" w:styleId="BodyTextIndent3">
    <w:name w:val="Body Text Indent 3"/>
    <w:basedOn w:val="Normal"/>
    <w:pPr>
      <w:autoSpaceDE w:val="0"/>
      <w:autoSpaceDN w:val="0"/>
      <w:adjustRightInd w:val="0"/>
      <w:ind w:left="360"/>
      <w:jc w:val="both"/>
    </w:pPr>
    <w:rPr>
      <w:color w:val="000000"/>
      <w:sz w:val="20"/>
    </w:rPr>
  </w:style>
  <w:style w:type="paragraph" w:styleId="ListParagraph">
    <w:name w:val="List Paragraph"/>
    <w:basedOn w:val="Normal"/>
    <w:uiPriority w:val="34"/>
    <w:qFormat/>
    <w:rsid w:val="00D47027"/>
    <w:pPr>
      <w:ind w:left="720"/>
    </w:pPr>
  </w:style>
  <w:style w:type="paragraph" w:customStyle="1" w:styleId="Normal10pt">
    <w:name w:val="Normal + 10 pt"/>
    <w:basedOn w:val="Normal"/>
    <w:rsid w:val="00462394"/>
  </w:style>
  <w:style w:type="paragraph" w:styleId="BalloonText">
    <w:name w:val="Balloon Text"/>
    <w:basedOn w:val="Normal"/>
    <w:link w:val="BalloonTextChar"/>
    <w:rsid w:val="00F30715"/>
    <w:rPr>
      <w:rFonts w:ascii="Tahoma" w:hAnsi="Tahoma" w:cs="Tahoma"/>
      <w:sz w:val="16"/>
      <w:szCs w:val="16"/>
    </w:rPr>
  </w:style>
  <w:style w:type="character" w:customStyle="1" w:styleId="BalloonTextChar">
    <w:name w:val="Balloon Text Char"/>
    <w:link w:val="BalloonText"/>
    <w:rsid w:val="00F30715"/>
    <w:rPr>
      <w:rFonts w:ascii="Tahoma" w:hAnsi="Tahoma" w:cs="Tahoma"/>
      <w:bCs/>
      <w:sz w:val="16"/>
      <w:szCs w:val="16"/>
    </w:rPr>
  </w:style>
  <w:style w:type="paragraph" w:styleId="NormalWeb">
    <w:name w:val="Normal (Web)"/>
    <w:basedOn w:val="Normal"/>
    <w:uiPriority w:val="99"/>
    <w:unhideWhenUsed/>
    <w:rsid w:val="00CF7253"/>
    <w:pPr>
      <w:spacing w:before="100" w:beforeAutospacing="1" w:after="100" w:afterAutospacing="1"/>
      <w:jc w:val="both"/>
    </w:pPr>
    <w:rPr>
      <w:rFonts w:ascii="Verdana" w:hAnsi="Verdana"/>
      <w:bCs w:val="0"/>
      <w:sz w:val="20"/>
    </w:rPr>
  </w:style>
  <w:style w:type="character" w:customStyle="1" w:styleId="BodyText3Char">
    <w:name w:val="Body Text 3 Char"/>
    <w:link w:val="BodyText3"/>
    <w:rsid w:val="005E42F5"/>
    <w:rPr>
      <w:rFonts w:ascii="Arial" w:hAnsi="Arial"/>
      <w:bCs/>
    </w:rPr>
  </w:style>
  <w:style w:type="character" w:customStyle="1" w:styleId="BodyText2Char">
    <w:name w:val="Body Text 2 Char"/>
    <w:link w:val="BodyText2"/>
    <w:rsid w:val="00E918E0"/>
    <w:rPr>
      <w:rFonts w:ascii="Arial" w:hAnsi="Arial" w:cs="Arial"/>
      <w:color w:val="000000"/>
      <w:szCs w:val="24"/>
    </w:rPr>
  </w:style>
  <w:style w:type="character" w:styleId="UnresolvedMention">
    <w:name w:val="Unresolved Mention"/>
    <w:basedOn w:val="DefaultParagraphFont"/>
    <w:uiPriority w:val="99"/>
    <w:semiHidden/>
    <w:unhideWhenUsed/>
    <w:rsid w:val="00F96236"/>
    <w:rPr>
      <w:color w:val="605E5C"/>
      <w:shd w:val="clear" w:color="auto" w:fill="E1DFDD"/>
    </w:rPr>
  </w:style>
  <w:style w:type="paragraph" w:customStyle="1" w:styleId="TableParagraph">
    <w:name w:val="Table Paragraph"/>
    <w:basedOn w:val="Normal"/>
    <w:uiPriority w:val="1"/>
    <w:qFormat/>
    <w:rsid w:val="00D47027"/>
    <w:pPr>
      <w:autoSpaceDE w:val="0"/>
      <w:autoSpaceDN w:val="0"/>
      <w:adjustRightInd w:val="0"/>
      <w:spacing w:line="274" w:lineRule="exact"/>
    </w:pPr>
    <w:rPr>
      <w:rFonts w:ascii="Calibri" w:eastAsiaTheme="minorHAnsi" w:hAnsi="Calibri" w:cs="Calibri"/>
      <w:bCs w:val="0"/>
      <w:szCs w:val="24"/>
    </w:rPr>
  </w:style>
  <w:style w:type="character" w:customStyle="1" w:styleId="HeaderChar">
    <w:name w:val="Header Char"/>
    <w:basedOn w:val="DefaultParagraphFont"/>
    <w:link w:val="Header"/>
    <w:rsid w:val="00D47027"/>
    <w:rPr>
      <w:rFonts w:ascii="Courier" w:hAnsi="Courier"/>
      <w:bCs/>
      <w:snapToGrid w:val="0"/>
      <w:sz w:val="24"/>
    </w:rPr>
  </w:style>
  <w:style w:type="character" w:customStyle="1" w:styleId="FooterChar">
    <w:name w:val="Footer Char"/>
    <w:basedOn w:val="DefaultParagraphFont"/>
    <w:link w:val="Footer"/>
    <w:uiPriority w:val="99"/>
    <w:rsid w:val="00D47027"/>
    <w:rPr>
      <w:rFonts w:ascii="Arial" w:hAnsi="Arial"/>
      <w:bCs/>
      <w:sz w:val="24"/>
    </w:rPr>
  </w:style>
  <w:style w:type="table" w:styleId="ListTable6Colorful-Accent3">
    <w:name w:val="List Table 6 Colorful Accent 3"/>
    <w:basedOn w:val="TableNormal"/>
    <w:uiPriority w:val="51"/>
    <w:rsid w:val="00D47027"/>
    <w:rPr>
      <w:rFonts w:asciiTheme="minorHAnsi" w:eastAsiaTheme="minorHAnsi" w:hAnsiTheme="minorHAnsi" w:cstheme="minorBidi"/>
      <w:color w:val="76923C" w:themeColor="accent3" w:themeShade="BF"/>
      <w:sz w:val="22"/>
      <w:szCs w:val="22"/>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dyTextChar">
    <w:name w:val="Body Text Char"/>
    <w:basedOn w:val="DefaultParagraphFont"/>
    <w:link w:val="BodyText"/>
    <w:rsid w:val="00D47027"/>
    <w:rPr>
      <w:rFonts w:ascii="Arial" w:hAnsi="Arial" w:cs="Arial"/>
      <w:b/>
      <w:bCs/>
      <w:i/>
      <w:iCs/>
      <w:color w:val="000000"/>
      <w:sz w:val="32"/>
      <w:szCs w:val="28"/>
    </w:rPr>
  </w:style>
  <w:style w:type="paragraph" w:styleId="Revision">
    <w:name w:val="Revision"/>
    <w:hidden/>
    <w:uiPriority w:val="99"/>
    <w:semiHidden/>
    <w:rsid w:val="00D47027"/>
    <w:rPr>
      <w:rFonts w:ascii="Arial" w:hAnsi="Arial"/>
      <w:bCs/>
      <w:sz w:val="24"/>
    </w:rPr>
  </w:style>
  <w:style w:type="paragraph" w:customStyle="1" w:styleId="Para0">
    <w:name w:val="Para 0"/>
    <w:basedOn w:val="Normal"/>
    <w:link w:val="Para0Char"/>
    <w:uiPriority w:val="4"/>
    <w:qFormat/>
    <w:rsid w:val="00A11965"/>
    <w:pPr>
      <w:spacing w:before="240" w:after="120" w:line="240" w:lineRule="atLeast"/>
    </w:pPr>
    <w:rPr>
      <w:rFonts w:ascii="Jacobs Chronos" w:eastAsiaTheme="minorEastAsia" w:hAnsi="Jacobs Chronos" w:cs="Jacobs Chronos"/>
      <w:bCs w:val="0"/>
      <w:sz w:val="20"/>
      <w:szCs w:val="24"/>
    </w:rPr>
  </w:style>
  <w:style w:type="character" w:customStyle="1" w:styleId="Para0Char">
    <w:name w:val="Para 0 Char"/>
    <w:basedOn w:val="DefaultParagraphFont"/>
    <w:link w:val="Para0"/>
    <w:uiPriority w:val="4"/>
    <w:rsid w:val="00A11965"/>
    <w:rPr>
      <w:rFonts w:ascii="Jacobs Chronos" w:eastAsiaTheme="minorEastAsia" w:hAnsi="Jacobs Chronos" w:cs="Jacobs Chronos"/>
      <w:szCs w:val="24"/>
    </w:rPr>
  </w:style>
  <w:style w:type="paragraph" w:customStyle="1" w:styleId="Tableheading">
    <w:name w:val="Table heading"/>
    <w:basedOn w:val="Normal"/>
    <w:uiPriority w:val="14"/>
    <w:qFormat/>
    <w:rsid w:val="00A11965"/>
    <w:pPr>
      <w:keepNext/>
      <w:spacing w:before="100" w:after="100" w:line="240" w:lineRule="atLeast"/>
    </w:pPr>
    <w:rPr>
      <w:rFonts w:ascii="Jacobs Chronos" w:eastAsiaTheme="minorEastAsia" w:hAnsi="Jacobs Chronos" w:cs="Jacobs Chronos"/>
      <w:b/>
      <w:bCs w:val="0"/>
      <w:sz w:val="20"/>
      <w:szCs w:val="24"/>
    </w:rPr>
  </w:style>
  <w:style w:type="paragraph" w:customStyle="1" w:styleId="Tabletext">
    <w:name w:val="Table text"/>
    <w:basedOn w:val="Normal"/>
    <w:uiPriority w:val="14"/>
    <w:qFormat/>
    <w:rsid w:val="00A11965"/>
    <w:pPr>
      <w:spacing w:before="60" w:after="60" w:line="240" w:lineRule="atLeast"/>
    </w:pPr>
    <w:rPr>
      <w:rFonts w:ascii="Jacobs Chronos" w:eastAsiaTheme="minorEastAsia" w:hAnsi="Jacobs Chronos" w:cs="Jacobs Chronos"/>
      <w:bCs w:val="0"/>
      <w:sz w:val="20"/>
      <w:szCs w:val="24"/>
    </w:rPr>
  </w:style>
  <w:style w:type="table" w:styleId="PlainTable2">
    <w:name w:val="Plain Table 2"/>
    <w:basedOn w:val="TableNormal"/>
    <w:uiPriority w:val="42"/>
    <w:rsid w:val="00A11965"/>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015010"/>
    <w:rPr>
      <w:sz w:val="16"/>
      <w:szCs w:val="16"/>
    </w:rPr>
  </w:style>
  <w:style w:type="paragraph" w:styleId="CommentText">
    <w:name w:val="annotation text"/>
    <w:basedOn w:val="Normal"/>
    <w:link w:val="CommentTextChar"/>
    <w:uiPriority w:val="99"/>
    <w:unhideWhenUsed/>
    <w:rsid w:val="00015010"/>
    <w:rPr>
      <w:sz w:val="20"/>
    </w:rPr>
  </w:style>
  <w:style w:type="character" w:customStyle="1" w:styleId="CommentTextChar">
    <w:name w:val="Comment Text Char"/>
    <w:basedOn w:val="DefaultParagraphFont"/>
    <w:link w:val="CommentText"/>
    <w:uiPriority w:val="99"/>
    <w:rsid w:val="00015010"/>
    <w:rPr>
      <w:rFonts w:ascii="Arial" w:hAnsi="Arial"/>
      <w:bCs/>
    </w:rPr>
  </w:style>
  <w:style w:type="paragraph" w:styleId="CommentSubject">
    <w:name w:val="annotation subject"/>
    <w:basedOn w:val="CommentText"/>
    <w:next w:val="CommentText"/>
    <w:link w:val="CommentSubjectChar"/>
    <w:semiHidden/>
    <w:unhideWhenUsed/>
    <w:rsid w:val="00015010"/>
    <w:rPr>
      <w:b/>
    </w:rPr>
  </w:style>
  <w:style w:type="character" w:customStyle="1" w:styleId="CommentSubjectChar">
    <w:name w:val="Comment Subject Char"/>
    <w:basedOn w:val="CommentTextChar"/>
    <w:link w:val="CommentSubject"/>
    <w:semiHidden/>
    <w:rsid w:val="0001501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790648">
      <w:bodyDiv w:val="1"/>
      <w:marLeft w:val="0"/>
      <w:marRight w:val="0"/>
      <w:marTop w:val="0"/>
      <w:marBottom w:val="0"/>
      <w:divBdr>
        <w:top w:val="none" w:sz="0" w:space="0" w:color="auto"/>
        <w:left w:val="none" w:sz="0" w:space="0" w:color="auto"/>
        <w:bottom w:val="none" w:sz="0" w:space="0" w:color="auto"/>
        <w:right w:val="none" w:sz="0" w:space="0" w:color="auto"/>
      </w:divBdr>
    </w:div>
    <w:div w:id="1709573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8F1964A01D01419CC87FED80F9E387" ma:contentTypeVersion="4" ma:contentTypeDescription="Create a new document." ma:contentTypeScope="" ma:versionID="ad07d97714f577b6c33794934366d8dc">
  <xsd:schema xmlns:xsd="http://www.w3.org/2001/XMLSchema" xmlns:xs="http://www.w3.org/2001/XMLSchema" xmlns:p="http://schemas.microsoft.com/office/2006/metadata/properties" xmlns:ns3="6ffd4afa-7c9f-48f4-92dd-3ddc7c58e04a" targetNamespace="http://schemas.microsoft.com/office/2006/metadata/properties" ma:root="true" ma:fieldsID="286cc2dee35746f34739b4ff93f99334" ns3:_="">
    <xsd:import namespace="6ffd4afa-7c9f-48f4-92dd-3ddc7c58e04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d4afa-7c9f-48f4-92dd-3ddc7c58e0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54BCE1-6FCE-4FD5-95A4-D2EB1EC8A043}">
  <ds:schemaRefs>
    <ds:schemaRef ds:uri="http://schemas.openxmlformats.org/officeDocument/2006/bibliography"/>
  </ds:schemaRefs>
</ds:datastoreItem>
</file>

<file path=customXml/itemProps2.xml><?xml version="1.0" encoding="utf-8"?>
<ds:datastoreItem xmlns:ds="http://schemas.openxmlformats.org/officeDocument/2006/customXml" ds:itemID="{D54EBE3C-717B-4F4A-A5A4-2FE5798BF8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E45BC59-BD3B-4450-8BF2-B32447A2E1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d4afa-7c9f-48f4-92dd-3ddc7c58e0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E9F69A-0770-4891-A525-E5A0A669B4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7509</Words>
  <Characters>42806</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REQUEST FOR QUALIFICATIONS</vt:lpstr>
    </vt:vector>
  </TitlesOfParts>
  <Company>Forsyt County Department of Water &amp; Sewer</Company>
  <LinksUpToDate>false</LinksUpToDate>
  <CharactersWithSpaces>50215</CharactersWithSpaces>
  <SharedDoc>false</SharedDoc>
  <HLinks>
    <vt:vector size="6" baseType="variant">
      <vt:variant>
        <vt:i4>5177370</vt:i4>
      </vt:variant>
      <vt:variant>
        <vt:i4>0</vt:i4>
      </vt:variant>
      <vt:variant>
        <vt:i4>0</vt:i4>
      </vt:variant>
      <vt:variant>
        <vt:i4>5</vt:i4>
      </vt:variant>
      <vt:variant>
        <vt:lpwstr>http://www.forsythco.com/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QUALIFICATIONS</dc:title>
  <dc:creator>Barry H. Lucas</dc:creator>
  <cp:lastModifiedBy>Jung, Ashley</cp:lastModifiedBy>
  <cp:revision>3</cp:revision>
  <cp:lastPrinted>2025-02-04T16:58:00Z</cp:lastPrinted>
  <dcterms:created xsi:type="dcterms:W3CDTF">2026-09-11T14:50:00Z</dcterms:created>
  <dcterms:modified xsi:type="dcterms:W3CDTF">2026-09-11T14:51:00Z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0x010100318F1964A01D01419CC87FED80F9E387</vt:lpwstr>
  </property>
</Properties>
</file>