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F2772" w14:textId="7C754FAC" w:rsidR="008628AF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APPENDIX </w:t>
      </w:r>
      <w:r w:rsidR="00717B5F">
        <w:rPr>
          <w:rFonts w:ascii="Arial" w:eastAsia="Arial" w:hAnsi="Arial" w:cs="Arial"/>
          <w:b/>
          <w:bCs/>
          <w:color w:val="000000"/>
          <w:sz w:val="20"/>
          <w:szCs w:val="20"/>
        </w:rPr>
        <w:t>H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– COMPANY INFORMATION FORM</w:t>
      </w:r>
    </w:p>
    <w:p w14:paraId="146920DA" w14:textId="77777777" w:rsidR="008628A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 </w:t>
      </w:r>
    </w:p>
    <w:p w14:paraId="201DF5E8" w14:textId="77777777" w:rsidR="008628A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Each Proponent is requested to provide the company information requested below. See Appendix A, Section 4.1(1) – Proposal Form and Content Requirements and Appendix A, Section 5.1 – Evaluating Proposals for more information.</w:t>
      </w:r>
    </w:p>
    <w:p w14:paraId="386F8D4A" w14:textId="77777777" w:rsidR="008628A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 </w:t>
      </w:r>
    </w:p>
    <w:tbl>
      <w:tblPr>
        <w:tblStyle w:val="a"/>
        <w:tblW w:w="935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256"/>
        <w:gridCol w:w="6094"/>
      </w:tblGrid>
      <w:tr w:rsidR="008628AF" w14:paraId="2E45FEF3" w14:textId="77777777">
        <w:trPr>
          <w:trHeight w:val="49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C18B7" w14:textId="77777777" w:rsidR="008628A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Requested information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CED3C" w14:textId="77777777" w:rsidR="008628A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Proponent’s Response</w:t>
            </w:r>
          </w:p>
        </w:tc>
      </w:tr>
      <w:tr w:rsidR="008628AF" w14:paraId="51D31D83" w14:textId="77777777">
        <w:trPr>
          <w:trHeight w:val="2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2762F" w14:textId="77777777" w:rsidR="008628A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Company Name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CD4F8" w14:textId="77777777" w:rsidR="008628A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628AF" w14:paraId="415655AA" w14:textId="77777777">
        <w:trPr>
          <w:trHeight w:val="2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00840" w14:textId="77777777" w:rsidR="008628A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Number of years in business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95B0A" w14:textId="77777777" w:rsidR="008628A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628AF" w14:paraId="2A642B12" w14:textId="77777777">
        <w:trPr>
          <w:trHeight w:val="103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13C17" w14:textId="77777777" w:rsidR="008628A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Number of employees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B1653" w14:textId="77777777" w:rsidR="008628A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628AF" w14:paraId="47AA254B" w14:textId="77777777">
        <w:trPr>
          <w:trHeight w:val="237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51EDD" w14:textId="77777777" w:rsidR="008628A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Number of locations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DEF83" w14:textId="77777777" w:rsidR="008628A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628AF" w14:paraId="7ED3FC30" w14:textId="77777777">
        <w:trPr>
          <w:trHeight w:val="1154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58AA1" w14:textId="77777777" w:rsidR="008628A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Overview of core services offered (offset press, digital press, bindery, mailing and distribution)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44145" w14:textId="77777777" w:rsidR="008628A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  <w:p w14:paraId="03C8B46F" w14:textId="77777777" w:rsidR="008628AF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  <w:p w14:paraId="45BEBAED" w14:textId="77777777" w:rsidR="008628A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  <w:p w14:paraId="4115DD34" w14:textId="77777777" w:rsidR="008628AF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628AF" w14:paraId="576703CF" w14:textId="77777777">
        <w:trPr>
          <w:trHeight w:val="9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818AD" w14:textId="7F511832" w:rsidR="008628A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List of current and relevant customer base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74F43" w14:textId="77777777" w:rsidR="008628AF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  <w:p w14:paraId="7A686978" w14:textId="77777777" w:rsidR="008628AF" w:rsidRDefault="008628AF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12A32046" w14:textId="77777777" w:rsidR="008628AF" w:rsidRDefault="008628AF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1719E4B0" w14:textId="77777777" w:rsidR="008628AF" w:rsidRDefault="008628AF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628AF" w14:paraId="1B06CAD6" w14:textId="77777777" w:rsidTr="00717B5F">
        <w:trPr>
          <w:trHeight w:val="133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A0E2B" w14:textId="77777777" w:rsidR="008628A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List of industry certifications relevant to print quality and sustainability (i.e. G7, FSC/SFI &amp; PEFC, ISO 9001, JHSC)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relevant to the Deliverables.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E45A9" w14:textId="77777777" w:rsidR="008628AF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  <w:p w14:paraId="06534D86" w14:textId="77777777" w:rsidR="008628AF" w:rsidRDefault="008628AF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4D1BB29" w14:textId="77777777" w:rsidR="008628AF" w:rsidRDefault="008628AF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D05F78D" w14:textId="77777777" w:rsidR="008628AF" w:rsidRDefault="008628AF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8F6A607" w14:textId="77777777" w:rsidR="008628A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  <w:p w14:paraId="194C312A" w14:textId="77777777" w:rsidR="008628A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628AF" w14:paraId="40DA53EA" w14:textId="77777777">
        <w:trPr>
          <w:trHeight w:val="37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8C9C4" w14:textId="77777777" w:rsidR="008628AF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Other Demonstration of Proponent’s capacity to fulfill the Deliverables</w:t>
            </w:r>
          </w:p>
          <w:p w14:paraId="6EA03E85" w14:textId="77777777" w:rsidR="00717B5F" w:rsidRDefault="00717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B58CC" w14:textId="77777777" w:rsidR="008628A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3617CFCC" w14:textId="77777777" w:rsidR="008628AF" w:rsidRDefault="00862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20"/>
        </w:tabs>
        <w:spacing w:after="0" w:line="240" w:lineRule="auto"/>
        <w:jc w:val="both"/>
        <w:rPr>
          <w:color w:val="000000"/>
          <w:sz w:val="20"/>
          <w:szCs w:val="20"/>
        </w:rPr>
      </w:pPr>
    </w:p>
    <w:sectPr w:rsidR="008628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28CE5" w14:textId="77777777" w:rsidR="002A79BE" w:rsidRDefault="002A79BE">
      <w:pPr>
        <w:spacing w:after="0" w:line="240" w:lineRule="auto"/>
      </w:pPr>
      <w:r>
        <w:separator/>
      </w:r>
    </w:p>
  </w:endnote>
  <w:endnote w:type="continuationSeparator" w:id="0">
    <w:p w14:paraId="311905C0" w14:textId="77777777" w:rsidR="002A79BE" w:rsidRDefault="002A7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4657103-3D6E-495C-BE97-A0DFBCA17ADE}"/>
    <w:embedItalic r:id="rId2" w:fontKey="{5C69729D-15B1-43E4-91B3-9CA467CB7540}"/>
  </w:font>
  <w:font w:name="Play">
    <w:charset w:val="00"/>
    <w:family w:val="auto"/>
    <w:pitch w:val="default"/>
    <w:embedRegular r:id="rId3" w:fontKey="{9AB259C8-3F08-42EA-9597-CF1836B8415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68225B0-2D9B-466F-BA0B-ED7F2E2EF25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56A9028-C18F-4DA4-B8E2-5EE359A36A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416D" w14:textId="77777777" w:rsidR="009B48F8" w:rsidRDefault="009B48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FBCBC" w14:textId="77777777" w:rsidR="009B48F8" w:rsidRDefault="009B48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2E70F" w14:textId="77777777" w:rsidR="009B48F8" w:rsidRDefault="009B48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1EA76" w14:textId="77777777" w:rsidR="002A79BE" w:rsidRDefault="002A79BE">
      <w:pPr>
        <w:spacing w:after="0" w:line="240" w:lineRule="auto"/>
      </w:pPr>
      <w:r>
        <w:separator/>
      </w:r>
    </w:p>
  </w:footnote>
  <w:footnote w:type="continuationSeparator" w:id="0">
    <w:p w14:paraId="6969440D" w14:textId="77777777" w:rsidR="002A79BE" w:rsidRDefault="002A79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CF95E" w14:textId="77777777" w:rsidR="009B48F8" w:rsidRDefault="009B48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DAF65" w14:textId="77777777" w:rsidR="008628AF" w:rsidRDefault="008628AF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  <w:sz w:val="20"/>
        <w:szCs w:val="20"/>
      </w:rPr>
    </w:pPr>
  </w:p>
  <w:tbl>
    <w:tblPr>
      <w:tblStyle w:val="a0"/>
      <w:tblW w:w="9209" w:type="dxa"/>
      <w:tblInd w:w="0" w:type="dxa"/>
      <w:tblLayout w:type="fixed"/>
      <w:tblLook w:val="0400" w:firstRow="0" w:lastRow="0" w:firstColumn="0" w:lastColumn="0" w:noHBand="0" w:noVBand="1"/>
    </w:tblPr>
    <w:tblGrid>
      <w:gridCol w:w="1490"/>
      <w:gridCol w:w="1907"/>
      <w:gridCol w:w="5812"/>
    </w:tblGrid>
    <w:tr w:rsidR="008628AF" w14:paraId="5329871B" w14:textId="77777777">
      <w:trPr>
        <w:trHeight w:val="737"/>
      </w:trPr>
      <w:tc>
        <w:tcPr>
          <w:tcW w:w="149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1BE863E" w14:textId="77777777" w:rsidR="008628AF" w:rsidRDefault="0000000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Calibri" w:eastAsia="Calibri" w:hAnsi="Calibri" w:cs="Calibri"/>
              <w:noProof/>
              <w:color w:val="000000"/>
              <w:sz w:val="18"/>
              <w:szCs w:val="18"/>
            </w:rPr>
            <w:drawing>
              <wp:inline distT="0" distB="0" distL="0" distR="0" wp14:anchorId="1E199641" wp14:editId="56A60711">
                <wp:extent cx="800100" cy="441960"/>
                <wp:effectExtent l="0" t="0" r="0" b="0"/>
                <wp:docPr id="1" name="image1.png" descr="A blue sign with white text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blue sign with white text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0100" cy="4419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0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530B61E" w14:textId="5F670197" w:rsidR="008628AF" w:rsidRDefault="0000000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>RFP No: 2</w:t>
          </w:r>
          <w:r>
            <w:rPr>
              <w:rFonts w:ascii="Calibri" w:eastAsia="Calibri" w:hAnsi="Calibri" w:cs="Calibri"/>
              <w:sz w:val="18"/>
              <w:szCs w:val="18"/>
            </w:rPr>
            <w:t>026-014-ST</w:t>
          </w:r>
        </w:p>
      </w:tc>
      <w:tc>
        <w:tcPr>
          <w:tcW w:w="581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8C75C37" w14:textId="77777777" w:rsidR="008628AF" w:rsidRDefault="0000000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>Project Name: Alumni Ma</w:t>
          </w:r>
          <w:r>
            <w:rPr>
              <w:rFonts w:ascii="Calibri" w:eastAsia="Calibri" w:hAnsi="Calibri" w:cs="Calibri"/>
              <w:sz w:val="18"/>
              <w:szCs w:val="18"/>
            </w:rPr>
            <w:t xml:space="preserve">gazine </w:t>
          </w:r>
        </w:p>
      </w:tc>
    </w:tr>
  </w:tbl>
  <w:p w14:paraId="7B30FF41" w14:textId="77777777" w:rsidR="008628AF" w:rsidRDefault="008628A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8B62D" w14:textId="77777777" w:rsidR="009B48F8" w:rsidRDefault="009B48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8AF"/>
    <w:rsid w:val="002A79BE"/>
    <w:rsid w:val="00717B5F"/>
    <w:rsid w:val="008628AF"/>
    <w:rsid w:val="009B48F8"/>
    <w:rsid w:val="00D6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BF78F"/>
  <w15:docId w15:val="{AA8F0844-987B-4421-873B-29A1FB6BE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B4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8F8"/>
  </w:style>
  <w:style w:type="paragraph" w:styleId="Footer">
    <w:name w:val="footer"/>
    <w:basedOn w:val="Normal"/>
    <w:link w:val="FooterChar"/>
    <w:uiPriority w:val="99"/>
    <w:unhideWhenUsed/>
    <w:rsid w:val="009B4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Susie Temou</cp:lastModifiedBy>
  <cp:revision>3</cp:revision>
  <dcterms:created xsi:type="dcterms:W3CDTF">2026-10-23T17:20:00Z</dcterms:created>
  <dcterms:modified xsi:type="dcterms:W3CDTF">2026-10-23T17:21:00Z</dcterms:modified>
</cp:coreProperties>
</file>