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3DB33" w14:textId="515BD33A" w:rsidR="000C0A0F" w:rsidRDefault="000C0A0F" w:rsidP="000C0A0F">
      <w:pPr>
        <w:rPr>
          <w:rFonts w:ascii="Arial" w:hAnsi="Arial" w:cs="Arial"/>
          <w:szCs w:val="20"/>
        </w:rPr>
      </w:pPr>
      <w:r>
        <w:rPr>
          <w:rFonts w:ascii="Arial" w:hAnsi="Arial" w:cs="Arial"/>
          <w:szCs w:val="20"/>
        </w:rPr>
        <w:t>N00164</w:t>
      </w:r>
      <w:r w:rsidR="00887E07">
        <w:rPr>
          <w:rFonts w:ascii="Arial" w:hAnsi="Arial" w:cs="Arial"/>
          <w:szCs w:val="20"/>
        </w:rPr>
        <w:t>-27</w:t>
      </w:r>
      <w:r>
        <w:rPr>
          <w:rFonts w:ascii="Arial" w:hAnsi="Arial" w:cs="Arial"/>
          <w:szCs w:val="20"/>
        </w:rPr>
        <w:t>-</w:t>
      </w:r>
      <w:r w:rsidR="00163BFF">
        <w:rPr>
          <w:rFonts w:ascii="Arial" w:hAnsi="Arial" w:cs="Arial"/>
          <w:szCs w:val="20"/>
        </w:rPr>
        <w:t>Q</w:t>
      </w:r>
      <w:r w:rsidR="00887E07">
        <w:rPr>
          <w:rFonts w:ascii="Arial" w:hAnsi="Arial" w:cs="Arial"/>
          <w:szCs w:val="20"/>
        </w:rPr>
        <w:t>-0007</w:t>
      </w:r>
      <w:r>
        <w:rPr>
          <w:rFonts w:ascii="Arial" w:hAnsi="Arial" w:cs="Arial"/>
          <w:szCs w:val="20"/>
        </w:rPr>
        <w:t xml:space="preserve"> – SOLE SOURCE </w:t>
      </w:r>
      <w:r w:rsidR="00B56011">
        <w:rPr>
          <w:rFonts w:ascii="Arial" w:hAnsi="Arial" w:cs="Arial"/>
          <w:szCs w:val="20"/>
        </w:rPr>
        <w:t>– PAINT TRAINING</w:t>
      </w:r>
      <w:r>
        <w:rPr>
          <w:rFonts w:ascii="Arial" w:hAnsi="Arial" w:cs="Arial"/>
          <w:szCs w:val="20"/>
        </w:rPr>
        <w:t xml:space="preserve">– </w:t>
      </w:r>
      <w:r w:rsidR="00B56011">
        <w:rPr>
          <w:rFonts w:ascii="Arial" w:hAnsi="Arial" w:cs="Arial"/>
          <w:szCs w:val="20"/>
        </w:rPr>
        <w:t>PSC J080</w:t>
      </w:r>
      <w:r>
        <w:rPr>
          <w:rFonts w:ascii="Arial" w:hAnsi="Arial" w:cs="Arial"/>
          <w:szCs w:val="20"/>
        </w:rPr>
        <w:t xml:space="preserve"> </w:t>
      </w:r>
      <w:r w:rsidR="00B56011">
        <w:rPr>
          <w:rFonts w:ascii="Arial" w:hAnsi="Arial" w:cs="Arial"/>
          <w:szCs w:val="20"/>
        </w:rPr>
        <w:t>–</w:t>
      </w:r>
      <w:r>
        <w:rPr>
          <w:rFonts w:ascii="Arial" w:hAnsi="Arial" w:cs="Arial"/>
          <w:szCs w:val="20"/>
        </w:rPr>
        <w:t xml:space="preserve"> NAIC</w:t>
      </w:r>
      <w:r w:rsidR="00B56011">
        <w:rPr>
          <w:rFonts w:ascii="Arial" w:hAnsi="Arial" w:cs="Arial"/>
          <w:szCs w:val="20"/>
        </w:rPr>
        <w:t xml:space="preserve">S </w:t>
      </w:r>
      <w:r w:rsidR="00A54D1B">
        <w:rPr>
          <w:rFonts w:ascii="Arial" w:hAnsi="Arial" w:cs="Arial"/>
          <w:szCs w:val="20"/>
        </w:rPr>
        <w:t>332812</w:t>
      </w:r>
    </w:p>
    <w:p w14:paraId="12CCFB29" w14:textId="6AB2CBC0" w:rsidR="000C0A0F" w:rsidRPr="00BC2E2A" w:rsidRDefault="000C0A0F" w:rsidP="000C0A0F">
      <w:pPr>
        <w:rPr>
          <w:rFonts w:ascii="Arial" w:hAnsi="Arial" w:cs="Arial"/>
        </w:rPr>
      </w:pPr>
      <w:r>
        <w:rPr>
          <w:rFonts w:ascii="Arial" w:hAnsi="Arial" w:cs="Arial"/>
          <w:szCs w:val="20"/>
        </w:rPr>
        <w:t>ISSUE DATE</w:t>
      </w:r>
      <w:r w:rsidR="00A54D1B">
        <w:rPr>
          <w:rFonts w:ascii="Arial" w:hAnsi="Arial" w:cs="Arial"/>
          <w:szCs w:val="20"/>
        </w:rPr>
        <w:t xml:space="preserve"> 26 OCT 2026</w:t>
      </w:r>
      <w:r>
        <w:rPr>
          <w:rFonts w:ascii="Arial" w:hAnsi="Arial" w:cs="Arial"/>
          <w:szCs w:val="20"/>
        </w:rPr>
        <w:t xml:space="preserve"> – CLOSING DATE</w:t>
      </w:r>
      <w:r w:rsidR="00A54D1B">
        <w:rPr>
          <w:rFonts w:ascii="Arial" w:hAnsi="Arial" w:cs="Arial"/>
          <w:szCs w:val="20"/>
        </w:rPr>
        <w:t xml:space="preserve"> 02 NOV 2026</w:t>
      </w:r>
      <w:r>
        <w:rPr>
          <w:rFonts w:ascii="Arial" w:hAnsi="Arial" w:cs="Arial"/>
          <w:szCs w:val="20"/>
        </w:rPr>
        <w:t xml:space="preserve"> –</w:t>
      </w:r>
      <w:r w:rsidR="00A54D1B">
        <w:rPr>
          <w:rFonts w:ascii="Arial" w:hAnsi="Arial" w:cs="Arial"/>
          <w:szCs w:val="20"/>
        </w:rPr>
        <w:t xml:space="preserve"> 4:00</w:t>
      </w:r>
      <w:r>
        <w:rPr>
          <w:rFonts w:ascii="Arial" w:hAnsi="Arial" w:cs="Arial"/>
          <w:szCs w:val="20"/>
        </w:rPr>
        <w:t xml:space="preserve"> PM Eastern Time</w:t>
      </w:r>
    </w:p>
    <w:p w14:paraId="76241968" w14:textId="77777777" w:rsidR="00242CB0" w:rsidRPr="00F668FA" w:rsidRDefault="00242CB0" w:rsidP="00F42696">
      <w:pPr>
        <w:autoSpaceDE w:val="0"/>
        <w:autoSpaceDN w:val="0"/>
        <w:adjustRightInd w:val="0"/>
        <w:rPr>
          <w:rFonts w:ascii="Arial" w:hAnsi="Arial" w:cs="Arial"/>
          <w:b/>
          <w:color w:val="993366"/>
          <w:szCs w:val="20"/>
        </w:rPr>
      </w:pPr>
    </w:p>
    <w:p w14:paraId="61EFB2C6" w14:textId="5CCBA237" w:rsidR="00113371" w:rsidRDefault="00F668FA" w:rsidP="00F42696">
      <w:pPr>
        <w:autoSpaceDE w:val="0"/>
        <w:autoSpaceDN w:val="0"/>
        <w:adjustRightInd w:val="0"/>
        <w:rPr>
          <w:rFonts w:ascii="Arial" w:hAnsi="Arial" w:cs="Arial"/>
          <w:b/>
          <w:szCs w:val="20"/>
        </w:rPr>
      </w:pPr>
      <w:r w:rsidRPr="00F668FA">
        <w:rPr>
          <w:rFonts w:ascii="Arial" w:hAnsi="Arial" w:cs="Arial"/>
          <w:b/>
          <w:szCs w:val="20"/>
        </w:rPr>
        <w:t>NSWC Crane has a requirement for</w:t>
      </w:r>
    </w:p>
    <w:p w14:paraId="3EADE0DD" w14:textId="77777777" w:rsidR="00A54D1B" w:rsidRDefault="00A54D1B" w:rsidP="00F42696">
      <w:pPr>
        <w:autoSpaceDE w:val="0"/>
        <w:autoSpaceDN w:val="0"/>
        <w:adjustRightInd w:val="0"/>
        <w:rPr>
          <w:rFonts w:ascii="Arial" w:hAnsi="Arial" w:cs="Arial"/>
          <w:b/>
          <w:szCs w:val="20"/>
        </w:rPr>
      </w:pPr>
    </w:p>
    <w:p w14:paraId="022ED8AA" w14:textId="2667786A" w:rsidR="00A54D1B" w:rsidRPr="000217EE" w:rsidRDefault="000217EE" w:rsidP="00F42696">
      <w:pPr>
        <w:autoSpaceDE w:val="0"/>
        <w:autoSpaceDN w:val="0"/>
        <w:adjustRightInd w:val="0"/>
        <w:rPr>
          <w:rFonts w:ascii="Arial" w:hAnsi="Arial" w:cs="Arial"/>
          <w:bCs/>
          <w:szCs w:val="20"/>
        </w:rPr>
      </w:pPr>
      <w:r>
        <w:rPr>
          <w:rFonts w:ascii="Arial" w:hAnsi="Arial" w:cs="Arial"/>
          <w:bCs/>
          <w:szCs w:val="20"/>
        </w:rPr>
        <w:t xml:space="preserve">Training </w:t>
      </w:r>
      <w:proofErr w:type="gramStart"/>
      <w:r w:rsidR="00D7579E">
        <w:rPr>
          <w:rFonts w:ascii="Arial" w:hAnsi="Arial" w:cs="Arial"/>
          <w:bCs/>
          <w:szCs w:val="20"/>
        </w:rPr>
        <w:t>for</w:t>
      </w:r>
      <w:r>
        <w:rPr>
          <w:rFonts w:ascii="Arial" w:hAnsi="Arial" w:cs="Arial"/>
          <w:bCs/>
          <w:szCs w:val="20"/>
        </w:rPr>
        <w:t xml:space="preserve"> paint</w:t>
      </w:r>
      <w:proofErr w:type="gramEnd"/>
      <w:r>
        <w:rPr>
          <w:rFonts w:ascii="Arial" w:hAnsi="Arial" w:cs="Arial"/>
          <w:bCs/>
          <w:szCs w:val="20"/>
        </w:rPr>
        <w:t xml:space="preserve"> application </w:t>
      </w:r>
      <w:r w:rsidR="00441673">
        <w:rPr>
          <w:rFonts w:ascii="Arial" w:hAnsi="Arial" w:cs="Arial"/>
          <w:bCs/>
          <w:szCs w:val="20"/>
        </w:rPr>
        <w:t>techniques</w:t>
      </w:r>
      <w:r>
        <w:rPr>
          <w:rFonts w:ascii="Arial" w:hAnsi="Arial" w:cs="Arial"/>
          <w:bCs/>
          <w:szCs w:val="20"/>
        </w:rPr>
        <w:t xml:space="preserve"> for </w:t>
      </w:r>
      <w:proofErr w:type="spellStart"/>
      <w:r w:rsidR="007F1B18">
        <w:rPr>
          <w:rFonts w:ascii="Arial" w:hAnsi="Arial" w:cs="Arial"/>
          <w:bCs/>
          <w:szCs w:val="20"/>
        </w:rPr>
        <w:t>radome</w:t>
      </w:r>
      <w:proofErr w:type="spellEnd"/>
      <w:r w:rsidR="007F1B18">
        <w:rPr>
          <w:rFonts w:ascii="Arial" w:hAnsi="Arial" w:cs="Arial"/>
          <w:bCs/>
          <w:szCs w:val="20"/>
        </w:rPr>
        <w:t xml:space="preserve"> systems.</w:t>
      </w:r>
    </w:p>
    <w:p w14:paraId="287EA021" w14:textId="77777777" w:rsidR="00F668FA" w:rsidRDefault="00F668FA" w:rsidP="00F42696">
      <w:pPr>
        <w:autoSpaceDE w:val="0"/>
        <w:autoSpaceDN w:val="0"/>
        <w:adjustRightInd w:val="0"/>
        <w:rPr>
          <w:rFonts w:ascii="Arial" w:hAnsi="Arial" w:cs="Arial"/>
          <w:b/>
          <w:color w:val="993366"/>
          <w:szCs w:val="20"/>
          <w:highlight w:val="yellow"/>
        </w:rPr>
      </w:pPr>
    </w:p>
    <w:p w14:paraId="43AA49D8" w14:textId="7AEDFD54" w:rsidR="005E37FC" w:rsidRDefault="005E37FC" w:rsidP="005E37FC">
      <w:pPr>
        <w:autoSpaceDE w:val="0"/>
        <w:autoSpaceDN w:val="0"/>
        <w:adjustRightInd w:val="0"/>
        <w:rPr>
          <w:rFonts w:ascii="Arial" w:hAnsi="Arial" w:cs="Arial"/>
          <w:szCs w:val="20"/>
        </w:rPr>
      </w:pPr>
      <w:r>
        <w:rPr>
          <w:rFonts w:ascii="Arial" w:hAnsi="Arial" w:cs="Arial"/>
          <w:b/>
          <w:color w:val="993366"/>
          <w:szCs w:val="20"/>
          <w:highlight w:val="yellow"/>
        </w:rPr>
        <w:t>SOLE SOURCE PROCUREMENT-</w:t>
      </w:r>
      <w:r>
        <w:rPr>
          <w:rFonts w:ascii="Arial" w:hAnsi="Arial" w:cs="Arial"/>
          <w:szCs w:val="20"/>
        </w:rPr>
        <w:t xml:space="preserve"> The proposed contract action is for the supplies or services for which the Government intends to solicit and negotiate with one source, </w:t>
      </w:r>
      <w:r w:rsidR="00B838D3">
        <w:rPr>
          <w:rFonts w:ascii="Arial" w:hAnsi="Arial" w:cs="Arial"/>
          <w:szCs w:val="20"/>
        </w:rPr>
        <w:t xml:space="preserve">limited sources or brand name only </w:t>
      </w:r>
      <w:r w:rsidR="00D7579E">
        <w:rPr>
          <w:rFonts w:ascii="Arial" w:hAnsi="Arial" w:cs="Arial"/>
          <w:szCs w:val="20"/>
        </w:rPr>
        <w:t>General Dynamics Mission Systems, CAGE: 04DG4</w:t>
      </w:r>
      <w:r w:rsidR="00242CB0">
        <w:rPr>
          <w:rFonts w:ascii="Arial" w:hAnsi="Arial" w:cs="Arial"/>
          <w:szCs w:val="20"/>
        </w:rPr>
        <w:t>,</w:t>
      </w:r>
      <w:r>
        <w:rPr>
          <w:rFonts w:ascii="Arial" w:hAnsi="Arial" w:cs="Arial"/>
          <w:szCs w:val="20"/>
        </w:rPr>
        <w:t xml:space="preserve"> under the authority of </w:t>
      </w:r>
      <w:r w:rsidRPr="005E37FC">
        <w:rPr>
          <w:rFonts w:ascii="Arial" w:hAnsi="Arial" w:cs="Arial"/>
          <w:szCs w:val="20"/>
          <w:highlight w:val="yellow"/>
        </w:rPr>
        <w:t xml:space="preserve">FAR </w:t>
      </w:r>
      <w:r w:rsidR="00191CC6">
        <w:rPr>
          <w:rFonts w:ascii="Arial" w:hAnsi="Arial" w:cs="Arial"/>
          <w:szCs w:val="20"/>
          <w:highlight w:val="yellow"/>
        </w:rPr>
        <w:t>1</w:t>
      </w:r>
      <w:r w:rsidR="00E43F94">
        <w:rPr>
          <w:rFonts w:ascii="Arial" w:hAnsi="Arial" w:cs="Arial"/>
          <w:szCs w:val="20"/>
          <w:highlight w:val="yellow"/>
        </w:rPr>
        <w:t>2</w:t>
      </w:r>
      <w:r w:rsidRPr="00242CB0">
        <w:rPr>
          <w:rFonts w:ascii="Arial" w:hAnsi="Arial" w:cs="Arial"/>
          <w:szCs w:val="20"/>
          <w:highlight w:val="yellow"/>
        </w:rPr>
        <w:t>.</w:t>
      </w:r>
      <w:r>
        <w:rPr>
          <w:rFonts w:ascii="Arial" w:hAnsi="Arial" w:cs="Arial"/>
          <w:szCs w:val="20"/>
        </w:rPr>
        <w:t xml:space="preserve"> This is </w:t>
      </w:r>
      <w:r w:rsidR="0077622E">
        <w:rPr>
          <w:rFonts w:ascii="Arial" w:hAnsi="Arial" w:cs="Arial"/>
          <w:szCs w:val="20"/>
        </w:rPr>
        <w:t xml:space="preserve">being solicited on a </w:t>
      </w:r>
      <w:r w:rsidR="0077622E" w:rsidRPr="0077622E">
        <w:rPr>
          <w:rFonts w:ascii="Arial" w:hAnsi="Arial" w:cs="Arial"/>
          <w:szCs w:val="20"/>
          <w:highlight w:val="yellow"/>
        </w:rPr>
        <w:t>sole source/brand name only basis</w:t>
      </w:r>
      <w:r w:rsidR="0077622E">
        <w:rPr>
          <w:rFonts w:ascii="Arial" w:hAnsi="Arial" w:cs="Arial"/>
          <w:szCs w:val="20"/>
        </w:rPr>
        <w:t xml:space="preserve"> because</w:t>
      </w:r>
      <w:r>
        <w:rPr>
          <w:rFonts w:ascii="Arial" w:hAnsi="Arial" w:cs="Arial"/>
          <w:szCs w:val="20"/>
        </w:rPr>
        <w:t xml:space="preserve"> </w:t>
      </w:r>
      <w:r w:rsidR="00D7579E">
        <w:rPr>
          <w:rFonts w:ascii="Arial" w:hAnsi="Arial" w:cs="Arial"/>
          <w:szCs w:val="20"/>
        </w:rPr>
        <w:t>Items Peculiar to One Manufacturer</w:t>
      </w:r>
      <w:r w:rsidR="00242CB0">
        <w:rPr>
          <w:rFonts w:ascii="Arial" w:hAnsi="Arial" w:cs="Arial"/>
          <w:szCs w:val="20"/>
        </w:rPr>
        <w:t>.</w:t>
      </w:r>
      <w:r>
        <w:rPr>
          <w:rFonts w:ascii="Arial" w:hAnsi="Arial" w:cs="Arial"/>
          <w:szCs w:val="20"/>
        </w:rPr>
        <w:t xml:space="preserve"> All responsible sources may submit a capability </w:t>
      </w:r>
      <w:r w:rsidR="004A43B2">
        <w:rPr>
          <w:rFonts w:ascii="Arial" w:hAnsi="Arial" w:cs="Arial"/>
          <w:szCs w:val="20"/>
        </w:rPr>
        <w:t>statement, which</w:t>
      </w:r>
      <w:r>
        <w:rPr>
          <w:rFonts w:ascii="Arial" w:hAnsi="Arial" w:cs="Arial"/>
          <w:szCs w:val="20"/>
        </w:rPr>
        <w:t xml:space="preserve"> shall be considered by the agency. However, a determination by the Government not to compete with this proposed contract based upon responses to this solicitation is solely within the discretion of the Government. Information received will normally be considered solely for the purpose of determining whether to conduct a competitive procurement. </w:t>
      </w:r>
    </w:p>
    <w:p w14:paraId="76DFBD3B" w14:textId="77777777" w:rsidR="00242CB0" w:rsidRDefault="00242CB0" w:rsidP="005E37FC">
      <w:pPr>
        <w:autoSpaceDE w:val="0"/>
        <w:autoSpaceDN w:val="0"/>
        <w:adjustRightInd w:val="0"/>
        <w:rPr>
          <w:rFonts w:ascii="Arial" w:hAnsi="Arial" w:cs="Arial"/>
          <w:szCs w:val="20"/>
        </w:rPr>
      </w:pPr>
    </w:p>
    <w:p w14:paraId="006B7181" w14:textId="77777777" w:rsidR="00242CB0" w:rsidRDefault="00242CB0" w:rsidP="005E37FC">
      <w:pPr>
        <w:autoSpaceDE w:val="0"/>
        <w:autoSpaceDN w:val="0"/>
        <w:adjustRightInd w:val="0"/>
        <w:rPr>
          <w:rFonts w:ascii="Arial" w:hAnsi="Arial" w:cs="Arial"/>
          <w:szCs w:val="20"/>
        </w:rPr>
      </w:pPr>
      <w:r w:rsidRPr="00C20FFA">
        <w:rPr>
          <w:rFonts w:ascii="Arial" w:hAnsi="Arial" w:cs="Arial"/>
          <w:szCs w:val="20"/>
        </w:rPr>
        <w:t xml:space="preserve">Contractors must be properly registered in the System </w:t>
      </w:r>
      <w:r>
        <w:rPr>
          <w:rFonts w:ascii="Arial" w:hAnsi="Arial" w:cs="Arial"/>
          <w:szCs w:val="20"/>
        </w:rPr>
        <w:t>for Award Management (SAM).</w:t>
      </w:r>
      <w:r w:rsidRPr="00242CB0">
        <w:rPr>
          <w:rFonts w:ascii="Arial" w:hAnsi="Arial" w:cs="Arial"/>
          <w:szCs w:val="20"/>
        </w:rPr>
        <w:t xml:space="preserve"> </w:t>
      </w:r>
      <w:r w:rsidRPr="00C20FFA">
        <w:rPr>
          <w:rFonts w:ascii="Arial" w:hAnsi="Arial" w:cs="Arial"/>
          <w:szCs w:val="20"/>
        </w:rPr>
        <w:t>Offer</w:t>
      </w:r>
      <w:r>
        <w:rPr>
          <w:rFonts w:ascii="Arial" w:hAnsi="Arial" w:cs="Arial"/>
          <w:szCs w:val="20"/>
        </w:rPr>
        <w:t>o</w:t>
      </w:r>
      <w:r w:rsidRPr="00C20FFA">
        <w:rPr>
          <w:rFonts w:ascii="Arial" w:hAnsi="Arial" w:cs="Arial"/>
          <w:szCs w:val="20"/>
        </w:rPr>
        <w:t xml:space="preserve">rs may obtain information on SAM registration and annual confirmation requirements by calling 866-606-8220 or via the internet at </w:t>
      </w:r>
      <w:hyperlink r:id="rId10" w:history="1">
        <w:r w:rsidR="00163BFF" w:rsidRPr="0087311E">
          <w:rPr>
            <w:rStyle w:val="Hyperlink"/>
            <w:rFonts w:ascii="Arial" w:hAnsi="Arial" w:cs="Arial"/>
            <w:szCs w:val="20"/>
          </w:rPr>
          <w:t>https://sam.gov</w:t>
        </w:r>
      </w:hyperlink>
      <w:r w:rsidRPr="00C20FFA">
        <w:rPr>
          <w:rFonts w:ascii="Arial" w:hAnsi="Arial" w:cs="Arial"/>
          <w:szCs w:val="20"/>
        </w:rPr>
        <w:t>.</w:t>
      </w:r>
      <w:r w:rsidR="00163BFF">
        <w:rPr>
          <w:rFonts w:ascii="Arial" w:hAnsi="Arial" w:cs="Arial"/>
          <w:szCs w:val="20"/>
        </w:rPr>
        <w:t xml:space="preserve"> </w:t>
      </w:r>
    </w:p>
    <w:p w14:paraId="34EE1916" w14:textId="77777777" w:rsidR="00113371" w:rsidRDefault="005E37FC" w:rsidP="00F42696">
      <w:pPr>
        <w:autoSpaceDE w:val="0"/>
        <w:autoSpaceDN w:val="0"/>
        <w:adjustRightInd w:val="0"/>
        <w:rPr>
          <w:rFonts w:ascii="Arial" w:hAnsi="Arial" w:cs="Arial"/>
          <w:b/>
          <w:color w:val="993366"/>
          <w:szCs w:val="20"/>
          <w:highlight w:val="yellow"/>
        </w:rPr>
      </w:pPr>
      <w:r>
        <w:rPr>
          <w:rFonts w:ascii="Arial" w:hAnsi="Arial" w:cs="Arial"/>
          <w:b/>
          <w:color w:val="993366"/>
          <w:szCs w:val="20"/>
          <w:highlight w:val="yellow"/>
        </w:rPr>
        <w:t xml:space="preserve"> </w:t>
      </w:r>
    </w:p>
    <w:p w14:paraId="532E4337" w14:textId="77777777" w:rsidR="004A43B2" w:rsidRDefault="004A43B2" w:rsidP="004A43B2">
      <w:pPr>
        <w:autoSpaceDE w:val="0"/>
        <w:autoSpaceDN w:val="0"/>
        <w:adjustRightInd w:val="0"/>
        <w:rPr>
          <w:rFonts w:ascii="Arial" w:hAnsi="Arial" w:cs="Arial"/>
          <w:szCs w:val="20"/>
        </w:rPr>
      </w:pPr>
    </w:p>
    <w:p w14:paraId="30D58496" w14:textId="3C4B1CEF" w:rsidR="00191CC6" w:rsidRDefault="00F42696" w:rsidP="00F42696">
      <w:pPr>
        <w:autoSpaceDE w:val="0"/>
        <w:autoSpaceDN w:val="0"/>
        <w:adjustRightInd w:val="0"/>
        <w:rPr>
          <w:rFonts w:ascii="Arial" w:hAnsi="Arial" w:cs="Arial"/>
          <w:szCs w:val="20"/>
        </w:rPr>
      </w:pPr>
      <w:r w:rsidRPr="00F42696">
        <w:rPr>
          <w:rFonts w:ascii="Arial" w:hAnsi="Arial" w:cs="Arial"/>
          <w:szCs w:val="20"/>
        </w:rPr>
        <w:t xml:space="preserve">This solicitation is being issued pursuant to the procedures at FAR </w:t>
      </w:r>
      <w:r w:rsidR="00163BFF">
        <w:rPr>
          <w:rFonts w:ascii="Arial" w:hAnsi="Arial" w:cs="Arial"/>
          <w:szCs w:val="20"/>
        </w:rPr>
        <w:t xml:space="preserve">Part </w:t>
      </w:r>
      <w:r w:rsidRPr="00F42696">
        <w:rPr>
          <w:rFonts w:ascii="Arial" w:hAnsi="Arial" w:cs="Arial"/>
          <w:szCs w:val="20"/>
        </w:rPr>
        <w:t>1</w:t>
      </w:r>
      <w:r w:rsidR="00E43F94">
        <w:rPr>
          <w:rFonts w:ascii="Arial" w:hAnsi="Arial" w:cs="Arial"/>
          <w:szCs w:val="20"/>
        </w:rPr>
        <w:t>2</w:t>
      </w:r>
      <w:r w:rsidR="00B838D3">
        <w:rPr>
          <w:rFonts w:ascii="Arial" w:hAnsi="Arial" w:cs="Arial"/>
          <w:szCs w:val="20"/>
        </w:rPr>
        <w:t xml:space="preserve"> as a </w:t>
      </w:r>
      <w:proofErr w:type="gramStart"/>
      <w:r w:rsidR="00B838D3">
        <w:rPr>
          <w:rFonts w:ascii="Arial" w:hAnsi="Arial" w:cs="Arial"/>
          <w:szCs w:val="20"/>
        </w:rPr>
        <w:t xml:space="preserve">written </w:t>
      </w:r>
      <w:r w:rsidRPr="00F42696">
        <w:rPr>
          <w:rFonts w:ascii="Arial" w:hAnsi="Arial" w:cs="Arial"/>
          <w:szCs w:val="20"/>
        </w:rPr>
        <w:t>.</w:t>
      </w:r>
      <w:proofErr w:type="gramEnd"/>
      <w:r w:rsidRPr="00F42696">
        <w:rPr>
          <w:rFonts w:ascii="Arial" w:hAnsi="Arial" w:cs="Arial"/>
          <w:szCs w:val="20"/>
        </w:rPr>
        <w:t xml:space="preserve">  Synopsis exception FAR 5.202(a)(13) applies and Solicitation Number </w:t>
      </w:r>
      <w:r w:rsidRPr="00F42696">
        <w:rPr>
          <w:rFonts w:ascii="Arial" w:hAnsi="Arial" w:cs="Arial"/>
          <w:color w:val="0000FF"/>
          <w:szCs w:val="20"/>
          <w:u w:val="single"/>
        </w:rPr>
        <w:t>N00164</w:t>
      </w:r>
      <w:r w:rsidR="00F668FA">
        <w:rPr>
          <w:rFonts w:ascii="Arial" w:hAnsi="Arial" w:cs="Arial"/>
          <w:color w:val="0000FF"/>
          <w:szCs w:val="20"/>
          <w:u w:val="single"/>
        </w:rPr>
        <w:t>-27</w:t>
      </w:r>
      <w:r w:rsidR="00163BFF">
        <w:rPr>
          <w:rFonts w:ascii="Arial" w:hAnsi="Arial" w:cs="Arial"/>
          <w:color w:val="0000FF"/>
          <w:szCs w:val="20"/>
          <w:u w:val="single"/>
        </w:rPr>
        <w:t>-Q</w:t>
      </w:r>
      <w:r w:rsidR="00F668FA">
        <w:rPr>
          <w:rFonts w:ascii="Arial" w:hAnsi="Arial" w:cs="Arial"/>
          <w:color w:val="0000FF"/>
          <w:szCs w:val="20"/>
          <w:u w:val="single"/>
        </w:rPr>
        <w:t>-0007</w:t>
      </w:r>
      <w:r w:rsidR="00331579">
        <w:rPr>
          <w:rFonts w:ascii="Arial" w:hAnsi="Arial" w:cs="Arial"/>
          <w:color w:val="0000FF"/>
          <w:szCs w:val="20"/>
        </w:rPr>
        <w:t xml:space="preserve"> </w:t>
      </w:r>
      <w:r w:rsidRPr="00F42696">
        <w:rPr>
          <w:rFonts w:ascii="Arial" w:hAnsi="Arial" w:cs="Arial"/>
          <w:szCs w:val="20"/>
        </w:rPr>
        <w:t xml:space="preserve">is hereby issued as an attachment hereto.  </w:t>
      </w:r>
    </w:p>
    <w:p w14:paraId="0A4C4A5C" w14:textId="77777777" w:rsidR="004A43B2" w:rsidRDefault="004A43B2" w:rsidP="004A43B2">
      <w:pPr>
        <w:autoSpaceDE w:val="0"/>
        <w:autoSpaceDN w:val="0"/>
        <w:adjustRightInd w:val="0"/>
        <w:rPr>
          <w:rFonts w:ascii="Arial" w:hAnsi="Arial" w:cs="Arial"/>
          <w:szCs w:val="20"/>
        </w:rPr>
      </w:pPr>
    </w:p>
    <w:p w14:paraId="2BCD530F" w14:textId="77777777" w:rsidR="004A43B2" w:rsidRDefault="00F42696" w:rsidP="00F42696">
      <w:pPr>
        <w:autoSpaceDE w:val="0"/>
        <w:autoSpaceDN w:val="0"/>
        <w:adjustRightInd w:val="0"/>
        <w:rPr>
          <w:rFonts w:ascii="Arial" w:hAnsi="Arial" w:cs="Arial"/>
          <w:szCs w:val="20"/>
        </w:rPr>
      </w:pPr>
      <w:r w:rsidRPr="00F42696">
        <w:rPr>
          <w:rFonts w:ascii="Arial" w:hAnsi="Arial" w:cs="Arial"/>
          <w:szCs w:val="20"/>
        </w:rPr>
        <w:t xml:space="preserve">All changes to the requirement that occur prior to the closing date will be posted </w:t>
      </w:r>
      <w:r w:rsidR="00456CAB">
        <w:rPr>
          <w:rFonts w:ascii="Arial" w:hAnsi="Arial" w:cs="Arial"/>
          <w:szCs w:val="20"/>
        </w:rPr>
        <w:t>to</w:t>
      </w:r>
      <w:r w:rsidR="004A43B2" w:rsidRPr="004A43B2">
        <w:rPr>
          <w:rFonts w:ascii="Arial" w:hAnsi="Arial" w:cs="Arial"/>
          <w:szCs w:val="20"/>
        </w:rPr>
        <w:t xml:space="preserve"> </w:t>
      </w:r>
      <w:r w:rsidR="004A43B2">
        <w:rPr>
          <w:rFonts w:ascii="Arial" w:hAnsi="Arial" w:cs="Arial"/>
          <w:szCs w:val="20"/>
        </w:rPr>
        <w:t xml:space="preserve">Contract Opportunities on </w:t>
      </w:r>
      <w:hyperlink r:id="rId11" w:history="1">
        <w:r w:rsidR="00CF2134" w:rsidRPr="003219C9">
          <w:rPr>
            <w:rStyle w:val="Hyperlink"/>
            <w:rFonts w:ascii="Arial" w:hAnsi="Arial" w:cs="Arial"/>
            <w:szCs w:val="20"/>
          </w:rPr>
          <w:t>https://sam.gov/</w:t>
        </w:r>
      </w:hyperlink>
      <w:r w:rsidRPr="00F42696">
        <w:rPr>
          <w:rFonts w:ascii="Arial" w:hAnsi="Arial" w:cs="Arial"/>
          <w:szCs w:val="20"/>
        </w:rPr>
        <w:t xml:space="preserve">.  It is the responsibility of interested vendors to monitor </w:t>
      </w:r>
      <w:hyperlink r:id="rId12" w:history="1">
        <w:r w:rsidR="00CF2134" w:rsidRPr="003219C9">
          <w:rPr>
            <w:rStyle w:val="Hyperlink"/>
            <w:rFonts w:ascii="Arial" w:hAnsi="Arial" w:cs="Arial"/>
            <w:szCs w:val="20"/>
          </w:rPr>
          <w:t>https://sam.gov/</w:t>
        </w:r>
      </w:hyperlink>
      <w:r w:rsidR="00FA7EC3">
        <w:rPr>
          <w:rFonts w:ascii="Arial" w:hAnsi="Arial" w:cs="Arial"/>
          <w:szCs w:val="20"/>
        </w:rPr>
        <w:t xml:space="preserve"> </w:t>
      </w:r>
      <w:r w:rsidRPr="00F42696">
        <w:rPr>
          <w:rFonts w:ascii="Arial" w:hAnsi="Arial" w:cs="Arial"/>
          <w:szCs w:val="20"/>
        </w:rPr>
        <w:t xml:space="preserve">for </w:t>
      </w:r>
      <w:r w:rsidR="004A43B2">
        <w:rPr>
          <w:rFonts w:ascii="Arial" w:hAnsi="Arial" w:cs="Arial"/>
          <w:szCs w:val="20"/>
        </w:rPr>
        <w:t xml:space="preserve">any </w:t>
      </w:r>
      <w:r w:rsidRPr="00F42696">
        <w:rPr>
          <w:rFonts w:ascii="Arial" w:hAnsi="Arial" w:cs="Arial"/>
          <w:szCs w:val="20"/>
        </w:rPr>
        <w:t>amendments</w:t>
      </w:r>
      <w:r w:rsidR="004A43B2">
        <w:rPr>
          <w:rFonts w:ascii="Arial" w:hAnsi="Arial" w:cs="Arial"/>
          <w:szCs w:val="20"/>
        </w:rPr>
        <w:t xml:space="preserve">, which </w:t>
      </w:r>
      <w:r w:rsidRPr="00F42696">
        <w:rPr>
          <w:rFonts w:ascii="Arial" w:hAnsi="Arial" w:cs="Arial"/>
          <w:szCs w:val="20"/>
        </w:rPr>
        <w:t xml:space="preserve">may be issued to this solicitation.  </w:t>
      </w:r>
    </w:p>
    <w:p w14:paraId="7EF843A8" w14:textId="77777777" w:rsidR="004A43B2" w:rsidRDefault="00F42696" w:rsidP="00F42696">
      <w:pPr>
        <w:autoSpaceDE w:val="0"/>
        <w:autoSpaceDN w:val="0"/>
        <w:adjustRightInd w:val="0"/>
        <w:rPr>
          <w:rFonts w:ascii="Arial" w:hAnsi="Arial" w:cs="Arial"/>
          <w:szCs w:val="20"/>
        </w:rPr>
      </w:pPr>
      <w:r w:rsidRPr="00F42696">
        <w:rPr>
          <w:rFonts w:ascii="Arial" w:hAnsi="Arial" w:cs="Arial"/>
          <w:szCs w:val="20"/>
        </w:rPr>
        <w:t xml:space="preserve">For changes made after the closing date, only those offerors that provide a </w:t>
      </w:r>
      <w:r w:rsidR="00456CAB">
        <w:rPr>
          <w:rFonts w:ascii="Arial" w:hAnsi="Arial" w:cs="Arial"/>
          <w:szCs w:val="20"/>
        </w:rPr>
        <w:t>quote</w:t>
      </w:r>
      <w:r w:rsidRPr="00F42696">
        <w:rPr>
          <w:rFonts w:ascii="Arial" w:hAnsi="Arial" w:cs="Arial"/>
          <w:szCs w:val="20"/>
        </w:rPr>
        <w:t xml:space="preserve"> will be provided any changes/amendments and considered for future discussions and/or award.</w:t>
      </w:r>
    </w:p>
    <w:p w14:paraId="154882BD" w14:textId="77777777" w:rsidR="004A43B2" w:rsidRDefault="004A43B2" w:rsidP="00F42696">
      <w:pPr>
        <w:autoSpaceDE w:val="0"/>
        <w:autoSpaceDN w:val="0"/>
        <w:adjustRightInd w:val="0"/>
        <w:rPr>
          <w:rFonts w:ascii="Arial" w:hAnsi="Arial" w:cs="Arial"/>
          <w:szCs w:val="20"/>
        </w:rPr>
      </w:pPr>
    </w:p>
    <w:p w14:paraId="19CC4622" w14:textId="65023729" w:rsidR="00F42696" w:rsidRPr="00F42696" w:rsidRDefault="00F42696" w:rsidP="00F42696">
      <w:pPr>
        <w:autoSpaceDE w:val="0"/>
        <w:autoSpaceDN w:val="0"/>
        <w:adjustRightInd w:val="0"/>
        <w:rPr>
          <w:rFonts w:ascii="Arial" w:hAnsi="Arial" w:cs="Arial"/>
          <w:szCs w:val="20"/>
        </w:rPr>
      </w:pPr>
      <w:r w:rsidRPr="00F42696">
        <w:rPr>
          <w:rFonts w:ascii="Arial" w:hAnsi="Arial" w:cs="Arial"/>
          <w:szCs w:val="20"/>
        </w:rPr>
        <w:t xml:space="preserve">Offers </w:t>
      </w:r>
      <w:r w:rsidR="00191CC6">
        <w:rPr>
          <w:rFonts w:ascii="Arial" w:hAnsi="Arial" w:cs="Arial"/>
          <w:szCs w:val="20"/>
        </w:rPr>
        <w:t xml:space="preserve">shall be </w:t>
      </w:r>
      <w:r w:rsidRPr="00F42696">
        <w:rPr>
          <w:rFonts w:ascii="Arial" w:hAnsi="Arial" w:cs="Arial"/>
          <w:szCs w:val="20"/>
        </w:rPr>
        <w:t xml:space="preserve">e-mailed to </w:t>
      </w:r>
      <w:r w:rsidR="00F668FA">
        <w:rPr>
          <w:rFonts w:ascii="Arial" w:hAnsi="Arial" w:cs="Arial"/>
          <w:color w:val="0000FF"/>
          <w:szCs w:val="20"/>
          <w:u w:val="single"/>
        </w:rPr>
        <w:t>trista.m.ray.civ</w:t>
      </w:r>
      <w:r w:rsidRPr="00F42696">
        <w:rPr>
          <w:rFonts w:ascii="Arial" w:hAnsi="Arial" w:cs="Arial"/>
          <w:color w:val="0000FF"/>
          <w:szCs w:val="20"/>
          <w:u w:val="single"/>
        </w:rPr>
        <w:t>@</w:t>
      </w:r>
      <w:r w:rsidR="00CF2134">
        <w:rPr>
          <w:rFonts w:ascii="Arial" w:hAnsi="Arial" w:cs="Arial"/>
          <w:color w:val="0000FF"/>
          <w:szCs w:val="20"/>
          <w:u w:val="single"/>
        </w:rPr>
        <w:t>us.</w:t>
      </w:r>
      <w:r w:rsidRPr="00F42696">
        <w:rPr>
          <w:rFonts w:ascii="Arial" w:hAnsi="Arial" w:cs="Arial"/>
          <w:color w:val="0000FF"/>
          <w:szCs w:val="20"/>
          <w:u w:val="single"/>
        </w:rPr>
        <w:t>navy.mil</w:t>
      </w:r>
      <w:r w:rsidRPr="00F42696">
        <w:rPr>
          <w:rFonts w:ascii="Arial" w:hAnsi="Arial" w:cs="Arial"/>
          <w:szCs w:val="20"/>
        </w:rPr>
        <w:t xml:space="preserve">. All required information must be received on or before </w:t>
      </w:r>
      <w:r w:rsidR="00A54D1B">
        <w:rPr>
          <w:rFonts w:ascii="Arial" w:hAnsi="Arial" w:cs="Arial"/>
          <w:szCs w:val="20"/>
        </w:rPr>
        <w:t>02 NOV 2026 – 4:00 PM</w:t>
      </w:r>
      <w:r w:rsidRPr="00F42696">
        <w:rPr>
          <w:rFonts w:ascii="Arial" w:hAnsi="Arial" w:cs="Arial"/>
          <w:szCs w:val="20"/>
        </w:rPr>
        <w:t xml:space="preserve"> </w:t>
      </w:r>
      <w:r w:rsidR="00FA7EC3">
        <w:rPr>
          <w:rFonts w:ascii="Arial" w:hAnsi="Arial" w:cs="Arial"/>
          <w:szCs w:val="20"/>
        </w:rPr>
        <w:t>EASTERN TIME</w:t>
      </w:r>
      <w:r w:rsidRPr="00F42696">
        <w:rPr>
          <w:rFonts w:ascii="Arial" w:hAnsi="Arial" w:cs="Arial"/>
          <w:szCs w:val="20"/>
        </w:rPr>
        <w:t xml:space="preserve">. </w:t>
      </w:r>
    </w:p>
    <w:p w14:paraId="4CAB460A" w14:textId="77777777" w:rsidR="00960F47" w:rsidRDefault="00960F47">
      <w:pPr>
        <w:rPr>
          <w:szCs w:val="20"/>
        </w:rPr>
      </w:pPr>
    </w:p>
    <w:p w14:paraId="61AAD69B" w14:textId="77777777" w:rsidR="00B838D3" w:rsidRDefault="00B838D3">
      <w:pPr>
        <w:rPr>
          <w:szCs w:val="20"/>
        </w:rPr>
      </w:pPr>
    </w:p>
    <w:p w14:paraId="7484E596" w14:textId="77777777" w:rsidR="00B838D3" w:rsidRDefault="00B838D3">
      <w:pPr>
        <w:rPr>
          <w:szCs w:val="20"/>
        </w:rPr>
      </w:pPr>
    </w:p>
    <w:sectPr w:rsidR="00B838D3" w:rsidSect="00F42696">
      <w:headerReference w:type="default" r:id="rId13"/>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946D9" w14:textId="77777777" w:rsidR="00C54902" w:rsidRDefault="00C54902" w:rsidP="00E61CD1">
      <w:r>
        <w:separator/>
      </w:r>
    </w:p>
  </w:endnote>
  <w:endnote w:type="continuationSeparator" w:id="0">
    <w:p w14:paraId="71F6B742" w14:textId="77777777" w:rsidR="00C54902" w:rsidRDefault="00C54902" w:rsidP="00E61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B104F" w14:textId="77777777" w:rsidR="00C54902" w:rsidRDefault="00C54902" w:rsidP="00E61CD1">
      <w:r>
        <w:separator/>
      </w:r>
    </w:p>
  </w:footnote>
  <w:footnote w:type="continuationSeparator" w:id="0">
    <w:p w14:paraId="1E48D632" w14:textId="77777777" w:rsidR="00C54902" w:rsidRDefault="00C54902" w:rsidP="00E61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69D7" w14:textId="58BC7130" w:rsidR="00E61CD1" w:rsidRPr="00073C8D" w:rsidRDefault="00A73DE9" w:rsidP="00DB4422">
    <w:pPr>
      <w:widowControl w:val="0"/>
      <w:tabs>
        <w:tab w:val="center" w:pos="4320"/>
        <w:tab w:val="right" w:pos="8640"/>
      </w:tabs>
      <w:rPr>
        <w:snapToGrid w:val="0"/>
        <w:color w:val="808080"/>
        <w:sz w:val="24"/>
        <w:szCs w:val="20"/>
      </w:rPr>
    </w:pPr>
    <w:r w:rsidRPr="00073C8D">
      <w:rPr>
        <w:snapToGrid w:val="0"/>
        <w:color w:val="808080"/>
        <w:sz w:val="24"/>
        <w:szCs w:val="20"/>
      </w:rPr>
      <w:t>CCH 53.5-2 (</w:t>
    </w:r>
    <w:r w:rsidR="008A0850">
      <w:rPr>
        <w:snapToGrid w:val="0"/>
        <w:color w:val="808080"/>
        <w:sz w:val="24"/>
        <w:szCs w:val="20"/>
      </w:rPr>
      <w:t>J</w:t>
    </w:r>
    <w:r w:rsidR="0091036D">
      <w:rPr>
        <w:snapToGrid w:val="0"/>
        <w:color w:val="808080"/>
        <w:sz w:val="24"/>
        <w:szCs w:val="20"/>
      </w:rPr>
      <w:t>an 2026</w:t>
    </w:r>
    <w:proofErr w:type="gramStart"/>
    <w:r w:rsidRPr="00073C8D">
      <w:rPr>
        <w:snapToGrid w:val="0"/>
        <w:color w:val="808080"/>
        <w:sz w:val="24"/>
        <w:szCs w:val="20"/>
      </w:rPr>
      <w:t>)</w:t>
    </w:r>
    <w:r w:rsidR="00191CC6" w:rsidRPr="00073C8D">
      <w:rPr>
        <w:snapToGrid w:val="0"/>
        <w:color w:val="808080"/>
        <w:sz w:val="24"/>
        <w:szCs w:val="20"/>
      </w:rPr>
      <w:tab/>
    </w:r>
    <w:r w:rsidR="00191CC6" w:rsidRPr="00073C8D">
      <w:rPr>
        <w:snapToGrid w:val="0"/>
        <w:color w:val="808080"/>
        <w:sz w:val="24"/>
        <w:szCs w:val="20"/>
      </w:rPr>
      <w:tab/>
      <w:t>SAP</w:t>
    </w:r>
    <w:proofErr w:type="gramEnd"/>
    <w:r w:rsidR="00191CC6" w:rsidRPr="00073C8D">
      <w:rPr>
        <w:snapToGrid w:val="0"/>
        <w:color w:val="808080"/>
        <w:sz w:val="24"/>
        <w:szCs w:val="20"/>
      </w:rPr>
      <w:t xml:space="preserve"> SYNOPSIS TEMPLATE &lt; SAT</w:t>
    </w:r>
  </w:p>
  <w:p w14:paraId="73640484" w14:textId="77777777" w:rsidR="00E61CD1" w:rsidRPr="00E61CD1" w:rsidRDefault="00E61CD1" w:rsidP="00E61CD1">
    <w:pPr>
      <w:widowControl w:val="0"/>
      <w:tabs>
        <w:tab w:val="center" w:pos="4320"/>
        <w:tab w:val="right" w:pos="8640"/>
      </w:tabs>
      <w:jc w:val="right"/>
      <w:rPr>
        <w:snapToGrid w:val="0"/>
        <w:sz w:val="24"/>
        <w:szCs w:val="20"/>
      </w:rPr>
    </w:pPr>
  </w:p>
  <w:p w14:paraId="5F0E2A9F" w14:textId="77777777" w:rsidR="00E61CD1" w:rsidRDefault="00E61C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076A8"/>
    <w:multiLevelType w:val="hybridMultilevel"/>
    <w:tmpl w:val="A42A4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0958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696"/>
    <w:rsid w:val="00000D9E"/>
    <w:rsid w:val="000035E4"/>
    <w:rsid w:val="00004DFC"/>
    <w:rsid w:val="000217EE"/>
    <w:rsid w:val="000235CE"/>
    <w:rsid w:val="00027E62"/>
    <w:rsid w:val="00035A5E"/>
    <w:rsid w:val="00036C33"/>
    <w:rsid w:val="000378F8"/>
    <w:rsid w:val="00046B5E"/>
    <w:rsid w:val="00047C45"/>
    <w:rsid w:val="00050552"/>
    <w:rsid w:val="00073C8D"/>
    <w:rsid w:val="00082EBE"/>
    <w:rsid w:val="00083ECF"/>
    <w:rsid w:val="00086750"/>
    <w:rsid w:val="000A23AA"/>
    <w:rsid w:val="000B2877"/>
    <w:rsid w:val="000C0A0F"/>
    <w:rsid w:val="000D6338"/>
    <w:rsid w:val="000D69E3"/>
    <w:rsid w:val="000E2CE2"/>
    <w:rsid w:val="000E6D4D"/>
    <w:rsid w:val="000E74B9"/>
    <w:rsid w:val="000F1F6F"/>
    <w:rsid w:val="000F4042"/>
    <w:rsid w:val="00101810"/>
    <w:rsid w:val="00103628"/>
    <w:rsid w:val="00103C32"/>
    <w:rsid w:val="00105EF1"/>
    <w:rsid w:val="001120A2"/>
    <w:rsid w:val="00112825"/>
    <w:rsid w:val="00113371"/>
    <w:rsid w:val="00116C0A"/>
    <w:rsid w:val="001312D1"/>
    <w:rsid w:val="001467D0"/>
    <w:rsid w:val="0015486B"/>
    <w:rsid w:val="00163BFF"/>
    <w:rsid w:val="00170EED"/>
    <w:rsid w:val="00174E99"/>
    <w:rsid w:val="00191CC6"/>
    <w:rsid w:val="001953EE"/>
    <w:rsid w:val="001A0DB5"/>
    <w:rsid w:val="001A4452"/>
    <w:rsid w:val="001C74A2"/>
    <w:rsid w:val="001D3FFA"/>
    <w:rsid w:val="001D53AF"/>
    <w:rsid w:val="001D5B09"/>
    <w:rsid w:val="00214185"/>
    <w:rsid w:val="002236C0"/>
    <w:rsid w:val="0023114C"/>
    <w:rsid w:val="0023316C"/>
    <w:rsid w:val="00242CB0"/>
    <w:rsid w:val="0024720C"/>
    <w:rsid w:val="00247F1E"/>
    <w:rsid w:val="002500EE"/>
    <w:rsid w:val="002555F2"/>
    <w:rsid w:val="00257107"/>
    <w:rsid w:val="002653E5"/>
    <w:rsid w:val="0029247A"/>
    <w:rsid w:val="0029521F"/>
    <w:rsid w:val="002A0B57"/>
    <w:rsid w:val="002A5D2E"/>
    <w:rsid w:val="002D1305"/>
    <w:rsid w:val="002D3939"/>
    <w:rsid w:val="002D7524"/>
    <w:rsid w:val="002E44F9"/>
    <w:rsid w:val="003022A0"/>
    <w:rsid w:val="00305BC2"/>
    <w:rsid w:val="00313DCC"/>
    <w:rsid w:val="003170C8"/>
    <w:rsid w:val="00331579"/>
    <w:rsid w:val="00332A63"/>
    <w:rsid w:val="003474EA"/>
    <w:rsid w:val="003542FF"/>
    <w:rsid w:val="00360AB7"/>
    <w:rsid w:val="00372778"/>
    <w:rsid w:val="0037373B"/>
    <w:rsid w:val="003771E0"/>
    <w:rsid w:val="00386280"/>
    <w:rsid w:val="00386C15"/>
    <w:rsid w:val="00397893"/>
    <w:rsid w:val="003A397D"/>
    <w:rsid w:val="003A46EA"/>
    <w:rsid w:val="003A68F5"/>
    <w:rsid w:val="003B4E21"/>
    <w:rsid w:val="003C1AA9"/>
    <w:rsid w:val="003C1ECE"/>
    <w:rsid w:val="003C3ED6"/>
    <w:rsid w:val="003C7CD1"/>
    <w:rsid w:val="003D087F"/>
    <w:rsid w:val="003D0ABD"/>
    <w:rsid w:val="003D6EE1"/>
    <w:rsid w:val="003E506E"/>
    <w:rsid w:val="003E6B08"/>
    <w:rsid w:val="0041347A"/>
    <w:rsid w:val="00430581"/>
    <w:rsid w:val="00430CC3"/>
    <w:rsid w:val="00434381"/>
    <w:rsid w:val="004356D5"/>
    <w:rsid w:val="00441673"/>
    <w:rsid w:val="00442238"/>
    <w:rsid w:val="00452F37"/>
    <w:rsid w:val="00456CAB"/>
    <w:rsid w:val="004571CD"/>
    <w:rsid w:val="004618E6"/>
    <w:rsid w:val="00465FB7"/>
    <w:rsid w:val="00467663"/>
    <w:rsid w:val="00475485"/>
    <w:rsid w:val="004828CA"/>
    <w:rsid w:val="00487489"/>
    <w:rsid w:val="0049066F"/>
    <w:rsid w:val="00494D44"/>
    <w:rsid w:val="00494E07"/>
    <w:rsid w:val="004A28E3"/>
    <w:rsid w:val="004A43B2"/>
    <w:rsid w:val="004C1D5C"/>
    <w:rsid w:val="004C2837"/>
    <w:rsid w:val="004E00F4"/>
    <w:rsid w:val="004E3CEA"/>
    <w:rsid w:val="004E49B8"/>
    <w:rsid w:val="004E7A55"/>
    <w:rsid w:val="00501B9D"/>
    <w:rsid w:val="00503452"/>
    <w:rsid w:val="00550E9D"/>
    <w:rsid w:val="00560435"/>
    <w:rsid w:val="0056063A"/>
    <w:rsid w:val="00561ED9"/>
    <w:rsid w:val="00562177"/>
    <w:rsid w:val="00563A09"/>
    <w:rsid w:val="00580DD3"/>
    <w:rsid w:val="00582B31"/>
    <w:rsid w:val="005B214A"/>
    <w:rsid w:val="005C1C42"/>
    <w:rsid w:val="005C1E59"/>
    <w:rsid w:val="005D628F"/>
    <w:rsid w:val="005E37FC"/>
    <w:rsid w:val="005E518E"/>
    <w:rsid w:val="005E5A64"/>
    <w:rsid w:val="005F733F"/>
    <w:rsid w:val="00605B9F"/>
    <w:rsid w:val="0062295E"/>
    <w:rsid w:val="00626B6C"/>
    <w:rsid w:val="00634292"/>
    <w:rsid w:val="00642B7C"/>
    <w:rsid w:val="00651793"/>
    <w:rsid w:val="006625D7"/>
    <w:rsid w:val="00676971"/>
    <w:rsid w:val="00682A18"/>
    <w:rsid w:val="00686D84"/>
    <w:rsid w:val="006A689E"/>
    <w:rsid w:val="006B0A68"/>
    <w:rsid w:val="006B26A7"/>
    <w:rsid w:val="006D03F5"/>
    <w:rsid w:val="006D3729"/>
    <w:rsid w:val="006F2956"/>
    <w:rsid w:val="006F6027"/>
    <w:rsid w:val="006F718D"/>
    <w:rsid w:val="00701391"/>
    <w:rsid w:val="00713B9F"/>
    <w:rsid w:val="00715446"/>
    <w:rsid w:val="007275B7"/>
    <w:rsid w:val="00733705"/>
    <w:rsid w:val="0074056D"/>
    <w:rsid w:val="0074335F"/>
    <w:rsid w:val="0074439F"/>
    <w:rsid w:val="00754637"/>
    <w:rsid w:val="00755678"/>
    <w:rsid w:val="00757345"/>
    <w:rsid w:val="00761023"/>
    <w:rsid w:val="0077622E"/>
    <w:rsid w:val="00777B91"/>
    <w:rsid w:val="007865B2"/>
    <w:rsid w:val="00787563"/>
    <w:rsid w:val="00787B76"/>
    <w:rsid w:val="007900EB"/>
    <w:rsid w:val="007920F2"/>
    <w:rsid w:val="007975A6"/>
    <w:rsid w:val="007B1AAD"/>
    <w:rsid w:val="007B2B63"/>
    <w:rsid w:val="007B5961"/>
    <w:rsid w:val="007C18F9"/>
    <w:rsid w:val="007C2D6D"/>
    <w:rsid w:val="007C360B"/>
    <w:rsid w:val="007C36ED"/>
    <w:rsid w:val="007C6821"/>
    <w:rsid w:val="007C7DAA"/>
    <w:rsid w:val="007C7F70"/>
    <w:rsid w:val="007D3737"/>
    <w:rsid w:val="007E532D"/>
    <w:rsid w:val="007F1B18"/>
    <w:rsid w:val="007F1EF9"/>
    <w:rsid w:val="00800720"/>
    <w:rsid w:val="00811247"/>
    <w:rsid w:val="00840795"/>
    <w:rsid w:val="00850620"/>
    <w:rsid w:val="00851169"/>
    <w:rsid w:val="00861CB6"/>
    <w:rsid w:val="00871487"/>
    <w:rsid w:val="0087362B"/>
    <w:rsid w:val="0088378F"/>
    <w:rsid w:val="008879D5"/>
    <w:rsid w:val="00887E07"/>
    <w:rsid w:val="008A0850"/>
    <w:rsid w:val="008A7B57"/>
    <w:rsid w:val="008B3440"/>
    <w:rsid w:val="008C3F34"/>
    <w:rsid w:val="008D0356"/>
    <w:rsid w:val="008D4EDF"/>
    <w:rsid w:val="008E7EA6"/>
    <w:rsid w:val="008F1130"/>
    <w:rsid w:val="008F2BF0"/>
    <w:rsid w:val="008F53D9"/>
    <w:rsid w:val="0090125F"/>
    <w:rsid w:val="009019A0"/>
    <w:rsid w:val="00901F65"/>
    <w:rsid w:val="0091036D"/>
    <w:rsid w:val="00913000"/>
    <w:rsid w:val="00921795"/>
    <w:rsid w:val="00921CD0"/>
    <w:rsid w:val="0092631D"/>
    <w:rsid w:val="00934490"/>
    <w:rsid w:val="00942CB6"/>
    <w:rsid w:val="00951DA9"/>
    <w:rsid w:val="00960F47"/>
    <w:rsid w:val="00973F08"/>
    <w:rsid w:val="00976A22"/>
    <w:rsid w:val="00990042"/>
    <w:rsid w:val="00991147"/>
    <w:rsid w:val="00991161"/>
    <w:rsid w:val="00997FDE"/>
    <w:rsid w:val="009B131F"/>
    <w:rsid w:val="009B1E87"/>
    <w:rsid w:val="009C3592"/>
    <w:rsid w:val="009C4A80"/>
    <w:rsid w:val="009C58DD"/>
    <w:rsid w:val="009D36F7"/>
    <w:rsid w:val="009E7459"/>
    <w:rsid w:val="009F0AA9"/>
    <w:rsid w:val="009F3FBA"/>
    <w:rsid w:val="00A328DB"/>
    <w:rsid w:val="00A4126E"/>
    <w:rsid w:val="00A54D1B"/>
    <w:rsid w:val="00A66D25"/>
    <w:rsid w:val="00A715B1"/>
    <w:rsid w:val="00A73DE9"/>
    <w:rsid w:val="00A75728"/>
    <w:rsid w:val="00A82555"/>
    <w:rsid w:val="00A97B9F"/>
    <w:rsid w:val="00AA74E3"/>
    <w:rsid w:val="00AB06A6"/>
    <w:rsid w:val="00AB311C"/>
    <w:rsid w:val="00AB3A01"/>
    <w:rsid w:val="00AC263C"/>
    <w:rsid w:val="00AD59BB"/>
    <w:rsid w:val="00AF1244"/>
    <w:rsid w:val="00AF496A"/>
    <w:rsid w:val="00B003F3"/>
    <w:rsid w:val="00B22E3C"/>
    <w:rsid w:val="00B36C77"/>
    <w:rsid w:val="00B37827"/>
    <w:rsid w:val="00B41A1B"/>
    <w:rsid w:val="00B41FEF"/>
    <w:rsid w:val="00B4257F"/>
    <w:rsid w:val="00B56011"/>
    <w:rsid w:val="00B61D5F"/>
    <w:rsid w:val="00B7243B"/>
    <w:rsid w:val="00B8336B"/>
    <w:rsid w:val="00B838D3"/>
    <w:rsid w:val="00B87C6A"/>
    <w:rsid w:val="00B91122"/>
    <w:rsid w:val="00BA50C9"/>
    <w:rsid w:val="00BB3293"/>
    <w:rsid w:val="00BB7F33"/>
    <w:rsid w:val="00BC2E2A"/>
    <w:rsid w:val="00BD696F"/>
    <w:rsid w:val="00BE0F00"/>
    <w:rsid w:val="00BE119F"/>
    <w:rsid w:val="00BE2005"/>
    <w:rsid w:val="00BF1DCB"/>
    <w:rsid w:val="00BF4A33"/>
    <w:rsid w:val="00BF53CE"/>
    <w:rsid w:val="00BF770D"/>
    <w:rsid w:val="00C10EEE"/>
    <w:rsid w:val="00C14A8F"/>
    <w:rsid w:val="00C202B6"/>
    <w:rsid w:val="00C20FFA"/>
    <w:rsid w:val="00C252D8"/>
    <w:rsid w:val="00C26401"/>
    <w:rsid w:val="00C37680"/>
    <w:rsid w:val="00C47653"/>
    <w:rsid w:val="00C51871"/>
    <w:rsid w:val="00C54902"/>
    <w:rsid w:val="00C80117"/>
    <w:rsid w:val="00C8566B"/>
    <w:rsid w:val="00C87A52"/>
    <w:rsid w:val="00C94513"/>
    <w:rsid w:val="00C94DA4"/>
    <w:rsid w:val="00C953F8"/>
    <w:rsid w:val="00CA506E"/>
    <w:rsid w:val="00CA70BB"/>
    <w:rsid w:val="00CB016B"/>
    <w:rsid w:val="00CB3820"/>
    <w:rsid w:val="00CB76B4"/>
    <w:rsid w:val="00CC1E60"/>
    <w:rsid w:val="00CC3D1E"/>
    <w:rsid w:val="00CD180D"/>
    <w:rsid w:val="00CD6369"/>
    <w:rsid w:val="00CE7909"/>
    <w:rsid w:val="00CF2134"/>
    <w:rsid w:val="00CF3C66"/>
    <w:rsid w:val="00D07538"/>
    <w:rsid w:val="00D117C4"/>
    <w:rsid w:val="00D33710"/>
    <w:rsid w:val="00D34BF9"/>
    <w:rsid w:val="00D52951"/>
    <w:rsid w:val="00D56B1C"/>
    <w:rsid w:val="00D601CD"/>
    <w:rsid w:val="00D61738"/>
    <w:rsid w:val="00D63D53"/>
    <w:rsid w:val="00D66CF5"/>
    <w:rsid w:val="00D67D26"/>
    <w:rsid w:val="00D72395"/>
    <w:rsid w:val="00D74861"/>
    <w:rsid w:val="00D7579E"/>
    <w:rsid w:val="00D838C8"/>
    <w:rsid w:val="00D865DE"/>
    <w:rsid w:val="00D95FF7"/>
    <w:rsid w:val="00D97615"/>
    <w:rsid w:val="00D97BEE"/>
    <w:rsid w:val="00DA5103"/>
    <w:rsid w:val="00DA6C16"/>
    <w:rsid w:val="00DA7359"/>
    <w:rsid w:val="00DB362F"/>
    <w:rsid w:val="00DB3E43"/>
    <w:rsid w:val="00DB4422"/>
    <w:rsid w:val="00DB4C69"/>
    <w:rsid w:val="00DC2983"/>
    <w:rsid w:val="00DC4307"/>
    <w:rsid w:val="00DC7B74"/>
    <w:rsid w:val="00DD0019"/>
    <w:rsid w:val="00DD23EA"/>
    <w:rsid w:val="00DF7462"/>
    <w:rsid w:val="00E059DD"/>
    <w:rsid w:val="00E10C49"/>
    <w:rsid w:val="00E26BAD"/>
    <w:rsid w:val="00E33C67"/>
    <w:rsid w:val="00E35473"/>
    <w:rsid w:val="00E43F94"/>
    <w:rsid w:val="00E53A8B"/>
    <w:rsid w:val="00E54915"/>
    <w:rsid w:val="00E61CD1"/>
    <w:rsid w:val="00E65D94"/>
    <w:rsid w:val="00E75082"/>
    <w:rsid w:val="00E87F26"/>
    <w:rsid w:val="00E95A5E"/>
    <w:rsid w:val="00EA51D6"/>
    <w:rsid w:val="00EB1897"/>
    <w:rsid w:val="00ED0803"/>
    <w:rsid w:val="00ED247F"/>
    <w:rsid w:val="00EE41F6"/>
    <w:rsid w:val="00F02526"/>
    <w:rsid w:val="00F02888"/>
    <w:rsid w:val="00F10B16"/>
    <w:rsid w:val="00F246E5"/>
    <w:rsid w:val="00F36607"/>
    <w:rsid w:val="00F42696"/>
    <w:rsid w:val="00F45032"/>
    <w:rsid w:val="00F5799B"/>
    <w:rsid w:val="00F668FA"/>
    <w:rsid w:val="00F6793B"/>
    <w:rsid w:val="00F67A0E"/>
    <w:rsid w:val="00F73C99"/>
    <w:rsid w:val="00F87B3F"/>
    <w:rsid w:val="00FA1BE0"/>
    <w:rsid w:val="00FA7EC3"/>
    <w:rsid w:val="00FB0546"/>
    <w:rsid w:val="00FB0C72"/>
    <w:rsid w:val="00FC21D9"/>
    <w:rsid w:val="00FC4F3F"/>
    <w:rsid w:val="00FC51F9"/>
    <w:rsid w:val="00FC7D5E"/>
    <w:rsid w:val="00FD0F5D"/>
    <w:rsid w:val="00FD6734"/>
    <w:rsid w:val="00FE7D2B"/>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7E0E03"/>
  <w15:chartTrackingRefBased/>
  <w15:docId w15:val="{45FE1E67-DD36-4DE5-A867-39AE5DC91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0F47"/>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42696"/>
    <w:rPr>
      <w:rFonts w:cs="Times New Roman"/>
      <w:color w:val="0000FF"/>
      <w:u w:val="single"/>
    </w:rPr>
  </w:style>
  <w:style w:type="character" w:styleId="FollowedHyperlink">
    <w:name w:val="FollowedHyperlink"/>
    <w:uiPriority w:val="99"/>
    <w:rsid w:val="00C20FFA"/>
    <w:rPr>
      <w:rFonts w:cs="Times New Roman"/>
      <w:color w:val="800080"/>
      <w:u w:val="single"/>
    </w:rPr>
  </w:style>
  <w:style w:type="paragraph" w:styleId="Header">
    <w:name w:val="header"/>
    <w:basedOn w:val="Normal"/>
    <w:link w:val="HeaderChar"/>
    <w:rsid w:val="00E61CD1"/>
    <w:pPr>
      <w:tabs>
        <w:tab w:val="center" w:pos="4680"/>
        <w:tab w:val="right" w:pos="9360"/>
      </w:tabs>
    </w:pPr>
    <w:rPr>
      <w:lang w:val="x-none" w:eastAsia="x-none"/>
    </w:rPr>
  </w:style>
  <w:style w:type="character" w:customStyle="1" w:styleId="HeaderChar">
    <w:name w:val="Header Char"/>
    <w:link w:val="Header"/>
    <w:rsid w:val="00E61CD1"/>
    <w:rPr>
      <w:szCs w:val="24"/>
    </w:rPr>
  </w:style>
  <w:style w:type="paragraph" w:styleId="Footer">
    <w:name w:val="footer"/>
    <w:basedOn w:val="Normal"/>
    <w:link w:val="FooterChar"/>
    <w:rsid w:val="00E61CD1"/>
    <w:pPr>
      <w:tabs>
        <w:tab w:val="center" w:pos="4680"/>
        <w:tab w:val="right" w:pos="9360"/>
      </w:tabs>
    </w:pPr>
    <w:rPr>
      <w:lang w:val="x-none" w:eastAsia="x-none"/>
    </w:rPr>
  </w:style>
  <w:style w:type="character" w:customStyle="1" w:styleId="FooterChar">
    <w:name w:val="Footer Char"/>
    <w:link w:val="Footer"/>
    <w:rsid w:val="00E61CD1"/>
    <w:rPr>
      <w:szCs w:val="24"/>
    </w:rPr>
  </w:style>
  <w:style w:type="paragraph" w:styleId="BalloonText">
    <w:name w:val="Balloon Text"/>
    <w:basedOn w:val="Normal"/>
    <w:link w:val="BalloonTextChar"/>
    <w:rsid w:val="00E61CD1"/>
    <w:rPr>
      <w:rFonts w:ascii="Tahoma" w:hAnsi="Tahoma"/>
      <w:sz w:val="16"/>
      <w:szCs w:val="16"/>
      <w:lang w:val="x-none" w:eastAsia="x-none"/>
    </w:rPr>
  </w:style>
  <w:style w:type="character" w:customStyle="1" w:styleId="BalloonTextChar">
    <w:name w:val="Balloon Text Char"/>
    <w:link w:val="BalloonText"/>
    <w:rsid w:val="00E61CD1"/>
    <w:rPr>
      <w:rFonts w:ascii="Tahoma" w:hAnsi="Tahoma" w:cs="Tahoma"/>
      <w:sz w:val="16"/>
      <w:szCs w:val="16"/>
    </w:rPr>
  </w:style>
  <w:style w:type="paragraph" w:customStyle="1" w:styleId="p">
    <w:name w:val="p"/>
    <w:basedOn w:val="Normal"/>
    <w:rsid w:val="00B838D3"/>
    <w:pPr>
      <w:spacing w:before="100" w:beforeAutospacing="1" w:after="100" w:afterAutospacing="1"/>
    </w:pPr>
    <w:rPr>
      <w:sz w:val="24"/>
    </w:rPr>
  </w:style>
  <w:style w:type="character" w:customStyle="1" w:styleId="ph">
    <w:name w:val="ph"/>
    <w:rsid w:val="00B838D3"/>
  </w:style>
  <w:style w:type="character" w:styleId="Emphasis">
    <w:name w:val="Emphasis"/>
    <w:uiPriority w:val="20"/>
    <w:qFormat/>
    <w:rsid w:val="00B838D3"/>
    <w:rPr>
      <w:i/>
      <w:iCs/>
    </w:rPr>
  </w:style>
  <w:style w:type="paragraph" w:customStyle="1" w:styleId="runin">
    <w:name w:val="runin"/>
    <w:basedOn w:val="Normal"/>
    <w:rsid w:val="00B838D3"/>
    <w:pPr>
      <w:spacing w:before="100" w:beforeAutospacing="1" w:after="100" w:afterAutospacing="1"/>
    </w:pPr>
    <w:rPr>
      <w:sz w:val="24"/>
    </w:rPr>
  </w:style>
  <w:style w:type="paragraph" w:styleId="NormalWeb">
    <w:name w:val="Normal (Web)"/>
    <w:basedOn w:val="Normal"/>
    <w:uiPriority w:val="99"/>
    <w:unhideWhenUsed/>
    <w:rsid w:val="00B838D3"/>
    <w:pPr>
      <w:spacing w:before="100" w:beforeAutospacing="1" w:after="100" w:afterAutospacing="1"/>
    </w:pPr>
    <w:rPr>
      <w:sz w:val="24"/>
    </w:rPr>
  </w:style>
  <w:style w:type="character" w:styleId="UnresolvedMention">
    <w:name w:val="Unresolved Mention"/>
    <w:uiPriority w:val="99"/>
    <w:semiHidden/>
    <w:unhideWhenUsed/>
    <w:rsid w:val="00116C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4402">
      <w:bodyDiv w:val="1"/>
      <w:marLeft w:val="0"/>
      <w:marRight w:val="0"/>
      <w:marTop w:val="0"/>
      <w:marBottom w:val="0"/>
      <w:divBdr>
        <w:top w:val="none" w:sz="0" w:space="0" w:color="auto"/>
        <w:left w:val="none" w:sz="0" w:space="0" w:color="auto"/>
        <w:bottom w:val="none" w:sz="0" w:space="0" w:color="auto"/>
        <w:right w:val="none" w:sz="0" w:space="0" w:color="auto"/>
      </w:divBdr>
    </w:div>
    <w:div w:id="1453985941">
      <w:bodyDiv w:val="1"/>
      <w:marLeft w:val="0"/>
      <w:marRight w:val="0"/>
      <w:marTop w:val="0"/>
      <w:marBottom w:val="0"/>
      <w:divBdr>
        <w:top w:val="none" w:sz="0" w:space="0" w:color="auto"/>
        <w:left w:val="none" w:sz="0" w:space="0" w:color="auto"/>
        <w:bottom w:val="none" w:sz="0" w:space="0" w:color="auto"/>
        <w:right w:val="none" w:sz="0" w:space="0" w:color="auto"/>
      </w:divBdr>
      <w:divsChild>
        <w:div w:id="1458259461">
          <w:marLeft w:val="0"/>
          <w:marRight w:val="0"/>
          <w:marTop w:val="0"/>
          <w:marBottom w:val="0"/>
          <w:divBdr>
            <w:top w:val="none" w:sz="0" w:space="0" w:color="auto"/>
            <w:left w:val="none" w:sz="0" w:space="0" w:color="auto"/>
            <w:bottom w:val="none" w:sz="0" w:space="0" w:color="auto"/>
            <w:right w:val="none" w:sz="0" w:space="0" w:color="auto"/>
          </w:divBdr>
          <w:divsChild>
            <w:div w:id="354385487">
              <w:marLeft w:val="0"/>
              <w:marRight w:val="0"/>
              <w:marTop w:val="0"/>
              <w:marBottom w:val="0"/>
              <w:divBdr>
                <w:top w:val="none" w:sz="0" w:space="0" w:color="auto"/>
                <w:left w:val="none" w:sz="0" w:space="0" w:color="auto"/>
                <w:bottom w:val="none" w:sz="0" w:space="0" w:color="auto"/>
                <w:right w:val="none" w:sz="0" w:space="0" w:color="auto"/>
              </w:divBdr>
              <w:divsChild>
                <w:div w:id="34619747">
                  <w:marLeft w:val="0"/>
                  <w:marRight w:val="0"/>
                  <w:marTop w:val="0"/>
                  <w:marBottom w:val="0"/>
                  <w:divBdr>
                    <w:top w:val="none" w:sz="0" w:space="0" w:color="auto"/>
                    <w:left w:val="none" w:sz="0" w:space="0" w:color="auto"/>
                    <w:bottom w:val="none" w:sz="0" w:space="0" w:color="auto"/>
                    <w:right w:val="none" w:sz="0" w:space="0" w:color="auto"/>
                  </w:divBdr>
                </w:div>
                <w:div w:id="70348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1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am.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m.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sam.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E8D36B02CBED4D9327BFC0693CBB0C" ma:contentTypeVersion="16" ma:contentTypeDescription="Create a new document." ma:contentTypeScope="" ma:versionID="13e86801985f12a70bc958d2c7da0a92">
  <xsd:schema xmlns:xsd="http://www.w3.org/2001/XMLSchema" xmlns:xs="http://www.w3.org/2001/XMLSchema" xmlns:p="http://schemas.microsoft.com/office/2006/metadata/properties" xmlns:ns2="8caa12d4-46b6-4da3-bc68-3c034f8d9c19" xmlns:ns3="98c57cd6-b3a5-49c8-9019-aee4a3803f37" targetNamespace="http://schemas.microsoft.com/office/2006/metadata/properties" ma:root="true" ma:fieldsID="8c31f4e1e0e5f4ac0c679dce993e22a3" ns2:_="" ns3:_="">
    <xsd:import namespace="8caa12d4-46b6-4da3-bc68-3c034f8d9c19"/>
    <xsd:import namespace="98c57cd6-b3a5-49c8-9019-aee4a3803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ocumentTitl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a12d4-46b6-4da3-bc68-3c034f8d9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s" ma:index="12" nillable="true" ma:displayName="Comments" ma:format="Dropdown" ma:internalName="Comments">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DocumentTitle" ma:index="21" nillable="true" ma:displayName="Document Title" ma:format="Dropdown" ma:internalName="DocumentTitle">
      <xsd:simpleType>
        <xsd:restriction base="dms:Note">
          <xsd:maxLength value="255"/>
        </xsd:restriction>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c57cd6-b3a5-49c8-9019-aee4a3803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b496dd5-8ca6-41c6-a3a9-88065832a793}" ma:internalName="TaxCatchAll" ma:showField="CatchAllData" ma:web="98c57cd6-b3a5-49c8-9019-aee4a3803f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8caa12d4-46b6-4da3-bc68-3c034f8d9c19" xsi:nil="true"/>
    <lcf76f155ced4ddcb4097134ff3c332f xmlns="8caa12d4-46b6-4da3-bc68-3c034f8d9c19">
      <Terms xmlns="http://schemas.microsoft.com/office/infopath/2007/PartnerControls"/>
    </lcf76f155ced4ddcb4097134ff3c332f>
    <TaxCatchAll xmlns="98c57cd6-b3a5-49c8-9019-aee4a3803f37" xsi:nil="true"/>
    <DocumentTitle xmlns="8caa12d4-46b6-4da3-bc68-3c034f8d9c19" xsi:nil="true"/>
  </documentManagement>
</p:properties>
</file>

<file path=customXml/itemProps1.xml><?xml version="1.0" encoding="utf-8"?>
<ds:datastoreItem xmlns:ds="http://schemas.openxmlformats.org/officeDocument/2006/customXml" ds:itemID="{A8579BB7-598C-4768-A89E-DFC8383C9AA6}">
  <ds:schemaRefs>
    <ds:schemaRef ds:uri="http://schemas.microsoft.com/sharepoint/v3/contenttype/forms"/>
  </ds:schemaRefs>
</ds:datastoreItem>
</file>

<file path=customXml/itemProps2.xml><?xml version="1.0" encoding="utf-8"?>
<ds:datastoreItem xmlns:ds="http://schemas.openxmlformats.org/officeDocument/2006/customXml" ds:itemID="{A529E163-5E94-4438-B195-41C4572CC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a12d4-46b6-4da3-bc68-3c034f8d9c19"/>
    <ds:schemaRef ds:uri="98c57cd6-b3a5-49c8-9019-aee4a3803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AC589D-4BEB-4A4A-AE1C-6F7935E1E799}">
  <ds:schemaRefs>
    <ds:schemaRef ds:uri="http://schemas.microsoft.com/office/2006/metadata/properties"/>
    <ds:schemaRef ds:uri="http://schemas.microsoft.com/office/infopath/2007/PartnerControls"/>
    <ds:schemaRef ds:uri="8caa12d4-46b6-4da3-bc68-3c034f8d9c19"/>
    <ds:schemaRef ds:uri="98c57cd6-b3a5-49c8-9019-aee4a3803f37"/>
  </ds:schemaRefs>
</ds:datastoreItem>
</file>

<file path=docMetadata/LabelInfo.xml><?xml version="1.0" encoding="utf-8"?>
<clbl:labelList xmlns:clbl="http://schemas.microsoft.com/office/2020/mipLabelMetadata">
  <clbl:label id="{b27ac744-d744-4b94-baa9-948b89b4017a}"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1866</Characters>
  <Application>Microsoft Office Word</Application>
  <DocSecurity>0</DocSecurity>
  <Lines>15</Lines>
  <Paragraphs>4</Paragraphs>
  <ScaleCrop>false</ScaleCrop>
  <Company>NMCI</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rose.brown</dc:creator>
  <cp:keywords/>
  <cp:lastModifiedBy>Arvin, Marty CIV USN COMNAVSEASYSCOM DC (USA)</cp:lastModifiedBy>
  <cp:revision>2</cp:revision>
  <cp:lastPrinted>2018-11-28T17:49:00Z</cp:lastPrinted>
  <dcterms:created xsi:type="dcterms:W3CDTF">2026-10-26T12:33:00Z</dcterms:created>
  <dcterms:modified xsi:type="dcterms:W3CDTF">2026-10-26T12:33:00Z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0x0101002AE8D36B02CBED4D9327BFC0693CBB0C</vt:lpwstr>
  </property>
  <property fmtid="{D5CDD505-2E9C-101B-9397-08002B2CF9AE}" pid="3" name="MediaServiceImageTags">
    <vt:lpwstr/>
  </property>
</Properties>
</file>