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23E35" w14:textId="669799D0" w:rsidR="00457B63" w:rsidRDefault="00457B63" w:rsidP="00B75950">
      <w:pPr>
        <w:jc w:val="both"/>
      </w:pPr>
    </w:p>
    <w:p w14:paraId="6EBEDC29" w14:textId="77777777" w:rsidR="00A34ACA" w:rsidRDefault="00A34ACA" w:rsidP="00B75950">
      <w:pPr>
        <w:jc w:val="both"/>
      </w:pPr>
    </w:p>
    <w:p w14:paraId="3743F15C" w14:textId="0F028542" w:rsidR="00B75950" w:rsidRDefault="00BC0AA8" w:rsidP="00B75950">
      <w:pPr>
        <w:jc w:val="both"/>
      </w:pPr>
      <w:r>
        <w:t xml:space="preserve">September </w:t>
      </w:r>
      <w:r w:rsidR="00C152A7">
        <w:t>21</w:t>
      </w:r>
      <w:r w:rsidR="00CC79A1">
        <w:t>, 2026</w:t>
      </w:r>
    </w:p>
    <w:p w14:paraId="7899DE82" w14:textId="41FA2B3F" w:rsidR="00B75950" w:rsidRDefault="00B75950" w:rsidP="00B75950">
      <w:pPr>
        <w:jc w:val="both"/>
      </w:pPr>
    </w:p>
    <w:p w14:paraId="0041C259" w14:textId="77777777" w:rsidR="005F4C6D" w:rsidRDefault="005F4C6D" w:rsidP="00B75950">
      <w:pPr>
        <w:jc w:val="both"/>
      </w:pPr>
    </w:p>
    <w:p w14:paraId="48C6DE08" w14:textId="77777777" w:rsidR="00A34ACA" w:rsidRDefault="00A34ACA" w:rsidP="00B75950">
      <w:pPr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6830"/>
      </w:tblGrid>
      <w:tr w:rsidR="00B75950" w14:paraId="088502DB" w14:textId="77777777" w:rsidTr="007526CA">
        <w:trPr>
          <w:trHeight w:val="373"/>
        </w:trPr>
        <w:tc>
          <w:tcPr>
            <w:tcW w:w="2520" w:type="dxa"/>
          </w:tcPr>
          <w:p w14:paraId="0D9BD39F" w14:textId="6B9084F2" w:rsidR="00B75950" w:rsidRPr="00C16DF9" w:rsidRDefault="00811577" w:rsidP="00D910E5">
            <w:pPr>
              <w:spacing w:after="120"/>
              <w:jc w:val="both"/>
              <w:rPr>
                <w:b/>
                <w:bCs/>
              </w:rPr>
            </w:pPr>
            <w:r w:rsidRPr="00C16DF9">
              <w:rPr>
                <w:b/>
                <w:bCs/>
              </w:rPr>
              <w:t>RF</w:t>
            </w:r>
            <w:r w:rsidR="00A34ACA">
              <w:rPr>
                <w:b/>
                <w:bCs/>
              </w:rPr>
              <w:t>Q</w:t>
            </w:r>
            <w:r w:rsidR="00B75950" w:rsidRPr="00C16DF9">
              <w:rPr>
                <w:b/>
                <w:bCs/>
              </w:rPr>
              <w:t xml:space="preserve"> Reference No.: </w:t>
            </w:r>
          </w:p>
        </w:tc>
        <w:tc>
          <w:tcPr>
            <w:tcW w:w="6830" w:type="dxa"/>
          </w:tcPr>
          <w:p w14:paraId="2E1220E7" w14:textId="1BCE3982" w:rsidR="00B75950" w:rsidRDefault="00811577" w:rsidP="00B75950">
            <w:pPr>
              <w:spacing w:after="120"/>
              <w:jc w:val="both"/>
            </w:pPr>
            <w:r>
              <w:t>CC-</w:t>
            </w:r>
            <w:r w:rsidR="00BC0AA8">
              <w:t>PH</w:t>
            </w:r>
            <w:r w:rsidR="00A613C9">
              <w:t>-001</w:t>
            </w:r>
            <w:r w:rsidR="00BC0AA8">
              <w:t>8</w:t>
            </w:r>
            <w:r>
              <w:t>-MB</w:t>
            </w:r>
          </w:p>
        </w:tc>
      </w:tr>
      <w:tr w:rsidR="00B75950" w14:paraId="1010D9F8" w14:textId="77777777" w:rsidTr="007526CA">
        <w:trPr>
          <w:trHeight w:val="373"/>
        </w:trPr>
        <w:tc>
          <w:tcPr>
            <w:tcW w:w="2520" w:type="dxa"/>
          </w:tcPr>
          <w:p w14:paraId="71CB433A" w14:textId="462944F3" w:rsidR="00B75950" w:rsidRPr="00C16DF9" w:rsidRDefault="00B75950" w:rsidP="00B75950">
            <w:pPr>
              <w:spacing w:after="120"/>
              <w:jc w:val="both"/>
              <w:rPr>
                <w:b/>
                <w:bCs/>
              </w:rPr>
            </w:pPr>
            <w:r w:rsidRPr="00C16DF9">
              <w:rPr>
                <w:b/>
                <w:bCs/>
              </w:rPr>
              <w:t>Title/Description:</w:t>
            </w:r>
          </w:p>
        </w:tc>
        <w:tc>
          <w:tcPr>
            <w:tcW w:w="6830" w:type="dxa"/>
          </w:tcPr>
          <w:p w14:paraId="1DDF06B4" w14:textId="62D94289" w:rsidR="00B75950" w:rsidRDefault="00BC0AA8" w:rsidP="00B75950">
            <w:pPr>
              <w:spacing w:after="120"/>
              <w:jc w:val="both"/>
            </w:pPr>
            <w:r>
              <w:t>Retail Pharmacy in Boundary Trails Health Centre</w:t>
            </w:r>
          </w:p>
        </w:tc>
      </w:tr>
      <w:tr w:rsidR="00B75950" w14:paraId="76E52F93" w14:textId="77777777" w:rsidTr="007526CA">
        <w:trPr>
          <w:trHeight w:val="373"/>
        </w:trPr>
        <w:tc>
          <w:tcPr>
            <w:tcW w:w="2520" w:type="dxa"/>
          </w:tcPr>
          <w:p w14:paraId="7186C9DF" w14:textId="7D203343" w:rsidR="00B75950" w:rsidRPr="00C16DF9" w:rsidRDefault="00B75950" w:rsidP="00B75950">
            <w:pPr>
              <w:spacing w:after="120"/>
              <w:jc w:val="both"/>
              <w:rPr>
                <w:b/>
                <w:bCs/>
              </w:rPr>
            </w:pPr>
            <w:r w:rsidRPr="00C16DF9">
              <w:rPr>
                <w:b/>
                <w:bCs/>
              </w:rPr>
              <w:t>Closing Date:</w:t>
            </w:r>
          </w:p>
        </w:tc>
        <w:tc>
          <w:tcPr>
            <w:tcW w:w="6830" w:type="dxa"/>
          </w:tcPr>
          <w:p w14:paraId="5AFB547D" w14:textId="49417E48" w:rsidR="00B75950" w:rsidRDefault="00BC0AA8" w:rsidP="00B75950">
            <w:pPr>
              <w:spacing w:after="120"/>
              <w:jc w:val="both"/>
            </w:pPr>
            <w:r>
              <w:t>September 24</w:t>
            </w:r>
            <w:r w:rsidR="00A613C9" w:rsidRPr="00A613C9">
              <w:t xml:space="preserve">, 2026, </w:t>
            </w:r>
            <w:r>
              <w:t>4</w:t>
            </w:r>
            <w:r w:rsidR="00A613C9" w:rsidRPr="00A613C9">
              <w:t xml:space="preserve">:00 pm local </w:t>
            </w:r>
            <w:r w:rsidR="006C47C4">
              <w:t xml:space="preserve">(Winnipeg) </w:t>
            </w:r>
            <w:r w:rsidR="00A613C9" w:rsidRPr="00A613C9">
              <w:t>time</w:t>
            </w:r>
          </w:p>
        </w:tc>
      </w:tr>
    </w:tbl>
    <w:p w14:paraId="3559D9D8" w14:textId="186BA503" w:rsidR="00B75950" w:rsidRDefault="00B75950" w:rsidP="00B75950">
      <w:pPr>
        <w:jc w:val="both"/>
      </w:pPr>
    </w:p>
    <w:p w14:paraId="482CCA96" w14:textId="77777777" w:rsidR="00A26A06" w:rsidRDefault="00A26A06" w:rsidP="00B75950">
      <w:pPr>
        <w:jc w:val="both"/>
      </w:pPr>
    </w:p>
    <w:p w14:paraId="304DEE1C" w14:textId="3AD4253F" w:rsidR="00903D9E" w:rsidRDefault="00903D9E" w:rsidP="00903D9E">
      <w:pPr>
        <w:jc w:val="center"/>
        <w:rPr>
          <w:b/>
        </w:rPr>
      </w:pPr>
      <w:r>
        <w:rPr>
          <w:b/>
        </w:rPr>
        <w:t xml:space="preserve">ADDENDUM # </w:t>
      </w:r>
      <w:r w:rsidR="00A34ACA">
        <w:rPr>
          <w:b/>
        </w:rPr>
        <w:t>3</w:t>
      </w:r>
      <w:r>
        <w:rPr>
          <w:b/>
        </w:rPr>
        <w:t xml:space="preserve"> </w:t>
      </w:r>
      <w:r w:rsidR="00BC0AA8">
        <w:rPr>
          <w:b/>
        </w:rPr>
        <w:t>–</w:t>
      </w:r>
      <w:r>
        <w:rPr>
          <w:b/>
        </w:rPr>
        <w:t xml:space="preserve"> </w:t>
      </w:r>
      <w:r w:rsidR="00A34ACA">
        <w:rPr>
          <w:b/>
        </w:rPr>
        <w:t>REVISION TO CLOSING DATE</w:t>
      </w:r>
    </w:p>
    <w:p w14:paraId="1DFE1DB8" w14:textId="33B8026A" w:rsidR="00B75950" w:rsidRDefault="00B75950" w:rsidP="00B75950">
      <w:pPr>
        <w:jc w:val="center"/>
        <w:rPr>
          <w:b/>
        </w:rPr>
      </w:pPr>
    </w:p>
    <w:p w14:paraId="257D6608" w14:textId="77777777" w:rsidR="00A26A06" w:rsidRDefault="00A26A06" w:rsidP="00B75950">
      <w:pPr>
        <w:jc w:val="center"/>
        <w:rPr>
          <w:b/>
        </w:rPr>
      </w:pPr>
    </w:p>
    <w:p w14:paraId="354177B2" w14:textId="14AF22AF" w:rsidR="00B75950" w:rsidRDefault="00BC0AA8" w:rsidP="00B75950">
      <w:r>
        <w:t xml:space="preserve">Please be advised </w:t>
      </w:r>
      <w:r w:rsidR="00A34ACA">
        <w:t xml:space="preserve">that the closing date will be extended as follows: </w:t>
      </w:r>
    </w:p>
    <w:p w14:paraId="707D250C" w14:textId="77777777" w:rsidR="00A34ACA" w:rsidRDefault="00A34ACA" w:rsidP="00B75950"/>
    <w:p w14:paraId="6FF3B65F" w14:textId="77777777" w:rsidR="00A34ACA" w:rsidRDefault="00A34ACA" w:rsidP="00B75950"/>
    <w:p w14:paraId="36E14EAA" w14:textId="65D06150" w:rsidR="00A34ACA" w:rsidRDefault="00A34ACA" w:rsidP="00A34ACA">
      <w:pPr>
        <w:ind w:left="720"/>
      </w:pPr>
      <w:r>
        <w:t>FROM</w:t>
      </w:r>
      <w:r>
        <w:tab/>
        <w:t>: September 24, 2026, 4:00pm local (Winnipeg) Time</w:t>
      </w:r>
    </w:p>
    <w:p w14:paraId="22DD0053" w14:textId="77777777" w:rsidR="00A34ACA" w:rsidRDefault="00A34ACA" w:rsidP="00A34ACA">
      <w:pPr>
        <w:ind w:left="720"/>
      </w:pPr>
    </w:p>
    <w:p w14:paraId="1BAD1BD1" w14:textId="760D3B62" w:rsidR="00A34ACA" w:rsidRDefault="00A34ACA" w:rsidP="00A34ACA">
      <w:pPr>
        <w:ind w:left="720"/>
      </w:pPr>
      <w:r w:rsidRPr="00A34ACA">
        <w:rPr>
          <w:b/>
          <w:bCs/>
        </w:rPr>
        <w:t>TO</w:t>
      </w:r>
      <w:r w:rsidRPr="00A34ACA">
        <w:rPr>
          <w:b/>
          <w:bCs/>
        </w:rPr>
        <w:tab/>
        <w:t xml:space="preserve">: October 5, 2026, </w:t>
      </w:r>
      <w:r w:rsidRPr="00A34ACA">
        <w:rPr>
          <w:b/>
          <w:bCs/>
        </w:rPr>
        <w:t>4:00pm local (Winnipeg) Time</w:t>
      </w:r>
    </w:p>
    <w:p w14:paraId="706A5AD6" w14:textId="3B2BA65A" w:rsidR="00B75950" w:rsidRDefault="00B75950" w:rsidP="00B75950"/>
    <w:p w14:paraId="2FEC0C14" w14:textId="77777777" w:rsidR="007470A8" w:rsidRDefault="007470A8" w:rsidP="00B75950"/>
    <w:p w14:paraId="7BE39D37" w14:textId="77777777" w:rsidR="007526CA" w:rsidRDefault="007526CA" w:rsidP="007526CA"/>
    <w:p w14:paraId="607A9FEE" w14:textId="5EA728E3" w:rsidR="00B75950" w:rsidRDefault="00B75950" w:rsidP="007526CA">
      <w:r>
        <w:t xml:space="preserve">This addendum forms part of the </w:t>
      </w:r>
      <w:r w:rsidR="006C47C4">
        <w:rPr>
          <w:b/>
          <w:bCs/>
        </w:rPr>
        <w:t>RF</w:t>
      </w:r>
      <w:r w:rsidR="00BF0471">
        <w:rPr>
          <w:b/>
          <w:bCs/>
        </w:rPr>
        <w:t>Q</w:t>
      </w:r>
      <w:r w:rsidR="009E3F03" w:rsidRPr="00671560">
        <w:rPr>
          <w:b/>
          <w:bCs/>
        </w:rPr>
        <w:t xml:space="preserve"> # </w:t>
      </w:r>
      <w:r w:rsidR="00BF0471" w:rsidRPr="00BF0471">
        <w:rPr>
          <w:b/>
          <w:bCs/>
        </w:rPr>
        <w:t>CC-PH-0018-MB</w:t>
      </w:r>
      <w:r w:rsidR="009E3F03" w:rsidRPr="00671560">
        <w:rPr>
          <w:b/>
          <w:bCs/>
        </w:rPr>
        <w:t xml:space="preserve">, Request for </w:t>
      </w:r>
      <w:r w:rsidR="00BF0471">
        <w:rPr>
          <w:b/>
          <w:bCs/>
        </w:rPr>
        <w:t>Quotation</w:t>
      </w:r>
      <w:r w:rsidR="006C47C4">
        <w:rPr>
          <w:b/>
          <w:bCs/>
        </w:rPr>
        <w:t xml:space="preserve"> for </w:t>
      </w:r>
      <w:r w:rsidR="00BF0471" w:rsidRPr="00BF0471">
        <w:rPr>
          <w:rFonts w:cs="Arial"/>
          <w:b/>
        </w:rPr>
        <w:t>Retail Pharmacy in Boundary Trails Health Centre</w:t>
      </w:r>
      <w:r w:rsidR="00513EC0">
        <w:rPr>
          <w:rFonts w:cs="Arial"/>
          <w:b/>
        </w:rPr>
        <w:t xml:space="preserve"> </w:t>
      </w:r>
      <w:r>
        <w:t>as if specifically attached.</w:t>
      </w:r>
    </w:p>
    <w:p w14:paraId="717B4309" w14:textId="77777777" w:rsidR="000E717F" w:rsidRDefault="000E717F" w:rsidP="00B75950"/>
    <w:p w14:paraId="78794797" w14:textId="77777777" w:rsidR="007526CA" w:rsidRDefault="007526CA" w:rsidP="00B75950"/>
    <w:p w14:paraId="68F47A1D" w14:textId="77777777" w:rsidR="007526CA" w:rsidRDefault="007526CA" w:rsidP="00B75950"/>
    <w:p w14:paraId="35AFD9B6" w14:textId="62FB13C9" w:rsidR="009E3F03" w:rsidRPr="00E97B74" w:rsidRDefault="00513EC0" w:rsidP="009E3F03">
      <w:pPr>
        <w:rPr>
          <w:rFonts w:cs="Arial"/>
          <w:color w:val="auto"/>
        </w:rPr>
      </w:pPr>
      <w:r>
        <w:rPr>
          <w:rFonts w:cs="Arial"/>
          <w:color w:val="auto"/>
        </w:rPr>
        <w:t>Chris Cendou</w:t>
      </w:r>
    </w:p>
    <w:p w14:paraId="363FF76E" w14:textId="77777777" w:rsidR="009E3F03" w:rsidRPr="00E97B74" w:rsidRDefault="009E3F03" w:rsidP="009E3F03">
      <w:pPr>
        <w:rPr>
          <w:rFonts w:cs="Arial"/>
          <w:color w:val="auto"/>
        </w:rPr>
      </w:pPr>
      <w:r w:rsidRPr="00E97B74">
        <w:rPr>
          <w:rFonts w:cs="Arial"/>
          <w:color w:val="auto"/>
        </w:rPr>
        <w:t>Contract Specialist</w:t>
      </w:r>
    </w:p>
    <w:p w14:paraId="4F040868" w14:textId="77777777" w:rsidR="009E3F03" w:rsidRPr="00E97B74" w:rsidRDefault="009E3F03" w:rsidP="009E3F03">
      <w:pPr>
        <w:rPr>
          <w:rFonts w:cs="Arial"/>
          <w:color w:val="auto"/>
        </w:rPr>
      </w:pPr>
      <w:r w:rsidRPr="00E97B74">
        <w:rPr>
          <w:rFonts w:cs="Arial"/>
          <w:color w:val="auto"/>
        </w:rPr>
        <w:t>Shared Health</w:t>
      </w:r>
    </w:p>
    <w:p w14:paraId="662507F9" w14:textId="77777777" w:rsidR="009E3F03" w:rsidRPr="00B75950" w:rsidRDefault="009E3F03" w:rsidP="00B75950"/>
    <w:sectPr w:rsidR="009E3F03" w:rsidRPr="00B75950" w:rsidSect="009E3F03">
      <w:headerReference w:type="default" r:id="rId12"/>
      <w:footerReference w:type="default" r:id="rId13"/>
      <w:pgSz w:w="12240" w:h="15840"/>
      <w:pgMar w:top="1440" w:right="1440" w:bottom="144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7D3DD" w14:textId="77777777" w:rsidR="002C231F" w:rsidRDefault="002C231F" w:rsidP="00457B63">
      <w:r>
        <w:separator/>
      </w:r>
    </w:p>
  </w:endnote>
  <w:endnote w:type="continuationSeparator" w:id="0">
    <w:p w14:paraId="0C998CD8" w14:textId="77777777" w:rsidR="002C231F" w:rsidRDefault="002C231F" w:rsidP="00457B63">
      <w:r>
        <w:continuationSeparator/>
      </w:r>
    </w:p>
  </w:endnote>
  <w:endnote w:type="continuationNotice" w:id="1">
    <w:p w14:paraId="6259F38E" w14:textId="77777777" w:rsidR="002C231F" w:rsidRDefault="002C23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697819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21CA0F32" w14:textId="77777777" w:rsidR="009E3F03" w:rsidRPr="00F02B5A" w:rsidRDefault="009E3F03" w:rsidP="009E3F03">
            <w:pPr>
              <w:pStyle w:val="Footer"/>
              <w:jc w:val="right"/>
              <w:rPr>
                <w:b/>
                <w:bCs/>
                <w:sz w:val="20"/>
                <w:szCs w:val="20"/>
              </w:rPr>
            </w:pPr>
            <w:r w:rsidRPr="00F02B5A">
              <w:rPr>
                <w:sz w:val="20"/>
                <w:szCs w:val="20"/>
              </w:rPr>
              <w:t xml:space="preserve">Page </w:t>
            </w:r>
            <w:r w:rsidRPr="00F02B5A">
              <w:rPr>
                <w:b/>
                <w:bCs/>
                <w:sz w:val="20"/>
                <w:szCs w:val="20"/>
              </w:rPr>
              <w:fldChar w:fldCharType="begin"/>
            </w:r>
            <w:r w:rsidRPr="00F02B5A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F02B5A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F02B5A">
              <w:rPr>
                <w:b/>
                <w:bCs/>
                <w:sz w:val="20"/>
                <w:szCs w:val="20"/>
              </w:rPr>
              <w:fldChar w:fldCharType="end"/>
            </w:r>
            <w:r w:rsidRPr="00F02B5A">
              <w:rPr>
                <w:sz w:val="20"/>
                <w:szCs w:val="20"/>
              </w:rPr>
              <w:t xml:space="preserve"> of </w:t>
            </w:r>
            <w:r w:rsidRPr="00F02B5A">
              <w:rPr>
                <w:b/>
                <w:bCs/>
                <w:sz w:val="20"/>
                <w:szCs w:val="20"/>
              </w:rPr>
              <w:fldChar w:fldCharType="begin"/>
            </w:r>
            <w:r w:rsidRPr="00F02B5A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F02B5A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F02B5A">
              <w:rPr>
                <w:b/>
                <w:bCs/>
                <w:sz w:val="20"/>
                <w:szCs w:val="20"/>
              </w:rPr>
              <w:fldChar w:fldCharType="end"/>
            </w:r>
          </w:p>
          <w:p w14:paraId="5FB5AB75" w14:textId="12D13310" w:rsidR="009E3F03" w:rsidRPr="00F02B5A" w:rsidRDefault="009E3F03" w:rsidP="009E3F03">
            <w:pPr>
              <w:pStyle w:val="Footer"/>
              <w:rPr>
                <w:sz w:val="20"/>
                <w:szCs w:val="20"/>
              </w:rPr>
            </w:pPr>
            <w:r w:rsidRPr="00E90968">
              <w:rPr>
                <w:sz w:val="20"/>
                <w:szCs w:val="20"/>
              </w:rPr>
              <w:t>CC-</w:t>
            </w:r>
            <w:r w:rsidR="00BF0471">
              <w:rPr>
                <w:sz w:val="20"/>
                <w:szCs w:val="20"/>
              </w:rPr>
              <w:t>PH</w:t>
            </w:r>
            <w:r w:rsidR="007526CA">
              <w:rPr>
                <w:sz w:val="20"/>
                <w:szCs w:val="20"/>
              </w:rPr>
              <w:t>-00</w:t>
            </w:r>
            <w:r w:rsidR="002759A2">
              <w:rPr>
                <w:sz w:val="20"/>
                <w:szCs w:val="20"/>
              </w:rPr>
              <w:t>1</w:t>
            </w:r>
            <w:r w:rsidR="00BF0471">
              <w:rPr>
                <w:sz w:val="20"/>
                <w:szCs w:val="20"/>
              </w:rPr>
              <w:t>8</w:t>
            </w:r>
            <w:r w:rsidRPr="00E90968">
              <w:rPr>
                <w:sz w:val="20"/>
                <w:szCs w:val="20"/>
              </w:rPr>
              <w:t>-MB</w:t>
            </w:r>
            <w:r w:rsidRPr="005242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- </w:t>
            </w:r>
            <w:r w:rsidRPr="00F02B5A">
              <w:rPr>
                <w:sz w:val="20"/>
                <w:szCs w:val="20"/>
              </w:rPr>
              <w:t>Addendum #</w:t>
            </w:r>
            <w:r w:rsidR="00A34ACA">
              <w:rPr>
                <w:sz w:val="20"/>
                <w:szCs w:val="20"/>
              </w:rPr>
              <w:t>3</w:t>
            </w:r>
          </w:p>
        </w:sdtContent>
      </w:sdt>
    </w:sdtContent>
  </w:sdt>
  <w:p w14:paraId="577F8D7B" w14:textId="77777777" w:rsidR="009E3F03" w:rsidRDefault="009E3F03" w:rsidP="009E3F03">
    <w:pPr>
      <w:pStyle w:val="Footer"/>
    </w:pPr>
  </w:p>
  <w:p w14:paraId="5ECEED6E" w14:textId="77777777" w:rsidR="009E3F03" w:rsidRDefault="009E3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EE930" w14:textId="77777777" w:rsidR="002C231F" w:rsidRDefault="002C231F" w:rsidP="00457B63">
      <w:r>
        <w:separator/>
      </w:r>
    </w:p>
  </w:footnote>
  <w:footnote w:type="continuationSeparator" w:id="0">
    <w:p w14:paraId="61D958FE" w14:textId="77777777" w:rsidR="002C231F" w:rsidRDefault="002C231F" w:rsidP="00457B63">
      <w:r>
        <w:continuationSeparator/>
      </w:r>
    </w:p>
  </w:footnote>
  <w:footnote w:type="continuationNotice" w:id="1">
    <w:p w14:paraId="7E1DD65E" w14:textId="77777777" w:rsidR="002C231F" w:rsidRDefault="002C23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AA537" w14:textId="3CC2DC5B" w:rsidR="000125AE" w:rsidRDefault="007526C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50C031E" wp14:editId="2C53EEFB">
              <wp:simplePos x="0" y="0"/>
              <wp:positionH relativeFrom="column">
                <wp:posOffset>619125</wp:posOffset>
              </wp:positionH>
              <wp:positionV relativeFrom="paragraph">
                <wp:posOffset>541020</wp:posOffset>
              </wp:positionV>
              <wp:extent cx="2360930" cy="1404620"/>
              <wp:effectExtent l="0" t="0" r="0" b="127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3953A9" w14:textId="77777777" w:rsidR="000125AE" w:rsidRPr="007526CA" w:rsidRDefault="000125AE" w:rsidP="002012F1">
                          <w:pPr>
                            <w:rPr>
                              <w:rFonts w:asciiTheme="minorHAnsi" w:hAnsiTheme="minorHAnsi" w:cstheme="minorHAnsi"/>
                              <w:i/>
                              <w:sz w:val="16"/>
                              <w:szCs w:val="16"/>
                            </w:rPr>
                          </w:pPr>
                          <w:r w:rsidRPr="007526CA">
                            <w:rPr>
                              <w:rFonts w:asciiTheme="minorHAnsi" w:hAnsiTheme="minorHAnsi" w:cstheme="minorHAnsi"/>
                              <w:i/>
                              <w:sz w:val="16"/>
                              <w:szCs w:val="16"/>
                            </w:rPr>
                            <w:t>Supply Chain Management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50C031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8.75pt;margin-top:42.6pt;width:185.9pt;height:110.6pt;z-index:2516582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HjWLQIAAKIEAAAOAAAAZHJzL2Uyb0RvYy54bWysVNuO0zAQfUfiHyy/06TdUtio6Wrpqghp&#10;uYiFD3Acp4nW8Zix26R8PWMnzRZ4WsSL5czl+Mycmaxv+lazo0LXgMn5fJZypoyEsjH7nH//tnv1&#10;ljPnhSmFBqNyflKO32xevlh3NlMLqEGXChmBGJd1Nue19zZLEidr1Qo3A6sMOSvAVnj6xH1SougI&#10;vdXJIk1XSQdYWgSpnCPr3eDkm4hfVUr6z1XllGc658TNxxPjWYQz2axFtkdh60aONMQ/sGhFY+jR&#10;CepOeMEO2PwF1TYSwUHlZxLaBKqqkSrWQNXM0z+qeaiFVbEWao6zU5vc/4OVn44P9gsy37+DngSM&#10;RTh7D/LRMQPbWpi9ukWErlaipIfnoWVJZ102poZWu8wFkKL7CCWJLA4eIlBfYRu6QnUyQicBTlPT&#10;Ve+ZJOPiapVeX5FLkm++TJerRZQlEdk53aLz7xW0LFxyjqRqhBfHe+cDHZGdQ8JrBnaN1lFZbX4z&#10;UGCwRPqB8cjdn7QKcdp8VRVrykg1GJzEfbHVyIaJoZEmnue5iWCUEAIrevCZuWNKyFZxUJ+ZPyXF&#10;98H4Kb9tDOAgZFgjFQo4ClqA8nFQj/gO8edWDA0IOvq+6Klz4VpAeSJREYaloSWnSw34k7OOFibn&#10;7sdBoOJMfzA0GNfz5TJsWPxYvn5DKjK89BSXHmEkQeXcczZctz72OHbd3tIA7Zoo7ROTkSwtQlR8&#10;XNqwaZffMerp17L5BQAA//8DAFBLAwQUAAYACAAAACEAq7ub5t8AAAAJAQAADwAAAGRycy9kb3du&#10;cmV2LnhtbEyPS0/DMBCE70j8B2uRuFGHNknbkE2FeEgcaQsSRzfePIS9jmK3Df8ecyrH0Yxmvik3&#10;kzXiRKPvHSPczxIQxLXTPbcIH/vXuxUIHxRrZRwTwg952FTXV6UqtDvzlk670IpYwr5QCF0IQyGl&#10;rzuyys/cQBy9xo1WhSjHVupRnWO5NXKeJLm0que40KmBnjqqv3dHi/DJX+atSXVHy+w93Q4vz00W&#10;9oi3N9PjA4hAU7iE4Q8/okMVmQ7uyNoLg7BeZjGJsMrmIKKf5usFiAPCIslTkFUp/z+ofgEAAP//&#10;AwBQSwECLQAUAAYACAAAACEAtoM4kv4AAADhAQAAEwAAAAAAAAAAAAAAAAAAAAAAW0NvbnRlbnRf&#10;VHlwZXNdLnhtbFBLAQItABQABgAIAAAAIQA4/SH/1gAAAJQBAAALAAAAAAAAAAAAAAAAAC8BAABf&#10;cmVscy8ucmVsc1BLAQItABQABgAIAAAAIQCMMHjWLQIAAKIEAAAOAAAAAAAAAAAAAAAAAC4CAABk&#10;cnMvZTJvRG9jLnhtbFBLAQItABQABgAIAAAAIQCru5vm3wAAAAkBAAAPAAAAAAAAAAAAAAAAAIcE&#10;AABkcnMvZG93bnJldi54bWxQSwUGAAAAAAQABADzAAAAkwUAAAAA&#10;" filled="f" stroked="f">
              <v:textbox style="mso-fit-shape-to-text:t">
                <w:txbxContent>
                  <w:p w14:paraId="093953A9" w14:textId="77777777" w:rsidR="000125AE" w:rsidRPr="007526CA" w:rsidRDefault="000125AE" w:rsidP="002012F1">
                    <w:pPr>
                      <w:rPr>
                        <w:rFonts w:asciiTheme="minorHAnsi" w:hAnsiTheme="minorHAnsi" w:cstheme="minorHAnsi"/>
                        <w:i/>
                        <w:sz w:val="16"/>
                        <w:szCs w:val="16"/>
                      </w:rPr>
                    </w:pPr>
                    <w:r w:rsidRPr="007526CA">
                      <w:rPr>
                        <w:rFonts w:asciiTheme="minorHAnsi" w:hAnsiTheme="minorHAnsi" w:cstheme="minorHAnsi"/>
                        <w:i/>
                        <w:sz w:val="16"/>
                        <w:szCs w:val="16"/>
                      </w:rPr>
                      <w:t>Supply Chain Management</w:t>
                    </w:r>
                  </w:p>
                </w:txbxContent>
              </v:textbox>
            </v:shape>
          </w:pict>
        </mc:Fallback>
      </mc:AlternateContent>
    </w:r>
    <w:r w:rsidR="000125AE">
      <w:rPr>
        <w:rFonts w:ascii="Times New Roman"/>
        <w:noProof/>
        <w:sz w:val="20"/>
      </w:rPr>
      <w:drawing>
        <wp:inline distT="0" distB="0" distL="0" distR="0" wp14:anchorId="4A1A6FB6" wp14:editId="1FD6746A">
          <wp:extent cx="2200426" cy="615950"/>
          <wp:effectExtent l="0" t="0" r="9525" b="0"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19417" cy="6212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25AE">
      <w:t xml:space="preserve">                         </w:t>
    </w:r>
  </w:p>
  <w:p w14:paraId="2300F69D" w14:textId="58B89898" w:rsidR="000125AE" w:rsidRDefault="000125AE">
    <w:pPr>
      <w:pStyle w:val="Header"/>
    </w:pPr>
  </w:p>
  <w:p w14:paraId="7701B162" w14:textId="3D50B76C" w:rsidR="000125AE" w:rsidRDefault="00012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507B2"/>
    <w:multiLevelType w:val="hybridMultilevel"/>
    <w:tmpl w:val="B20E5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794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B63"/>
    <w:rsid w:val="000039FD"/>
    <w:rsid w:val="000125AE"/>
    <w:rsid w:val="00037E1E"/>
    <w:rsid w:val="000B6C31"/>
    <w:rsid w:val="000D4A2F"/>
    <w:rsid w:val="000D5EED"/>
    <w:rsid w:val="000E717F"/>
    <w:rsid w:val="001266F5"/>
    <w:rsid w:val="001419FD"/>
    <w:rsid w:val="001C5F8B"/>
    <w:rsid w:val="001F05BD"/>
    <w:rsid w:val="001F7352"/>
    <w:rsid w:val="002012F1"/>
    <w:rsid w:val="00215E29"/>
    <w:rsid w:val="00247E0F"/>
    <w:rsid w:val="002668AA"/>
    <w:rsid w:val="002759A2"/>
    <w:rsid w:val="002A43E3"/>
    <w:rsid w:val="002A6271"/>
    <w:rsid w:val="002B1533"/>
    <w:rsid w:val="002C0DD3"/>
    <w:rsid w:val="002C231F"/>
    <w:rsid w:val="00310A97"/>
    <w:rsid w:val="00312F85"/>
    <w:rsid w:val="003273AF"/>
    <w:rsid w:val="003276EE"/>
    <w:rsid w:val="00330B58"/>
    <w:rsid w:val="003724EE"/>
    <w:rsid w:val="00393D45"/>
    <w:rsid w:val="003A040F"/>
    <w:rsid w:val="003D0EA8"/>
    <w:rsid w:val="003E41EF"/>
    <w:rsid w:val="003F0D8F"/>
    <w:rsid w:val="003F6603"/>
    <w:rsid w:val="00401094"/>
    <w:rsid w:val="00401395"/>
    <w:rsid w:val="00414DE5"/>
    <w:rsid w:val="00415947"/>
    <w:rsid w:val="00445BD3"/>
    <w:rsid w:val="0045165D"/>
    <w:rsid w:val="00457B63"/>
    <w:rsid w:val="004A10AB"/>
    <w:rsid w:val="004C2BF7"/>
    <w:rsid w:val="00513EC0"/>
    <w:rsid w:val="0052510C"/>
    <w:rsid w:val="00546D5E"/>
    <w:rsid w:val="005C319C"/>
    <w:rsid w:val="005E008E"/>
    <w:rsid w:val="005F4C6D"/>
    <w:rsid w:val="006002C4"/>
    <w:rsid w:val="006103EE"/>
    <w:rsid w:val="006310B3"/>
    <w:rsid w:val="006401A4"/>
    <w:rsid w:val="00647847"/>
    <w:rsid w:val="00671560"/>
    <w:rsid w:val="006C47C4"/>
    <w:rsid w:val="006C4A38"/>
    <w:rsid w:val="006E166B"/>
    <w:rsid w:val="006E3D16"/>
    <w:rsid w:val="006E462A"/>
    <w:rsid w:val="006E5A35"/>
    <w:rsid w:val="006F67CD"/>
    <w:rsid w:val="00726BE3"/>
    <w:rsid w:val="00743DA3"/>
    <w:rsid w:val="007470A8"/>
    <w:rsid w:val="007526CA"/>
    <w:rsid w:val="00753CEC"/>
    <w:rsid w:val="007D0696"/>
    <w:rsid w:val="007D1222"/>
    <w:rsid w:val="007F4AF1"/>
    <w:rsid w:val="00811577"/>
    <w:rsid w:val="00820404"/>
    <w:rsid w:val="00821463"/>
    <w:rsid w:val="00860CEF"/>
    <w:rsid w:val="00862705"/>
    <w:rsid w:val="008956E7"/>
    <w:rsid w:val="008C560A"/>
    <w:rsid w:val="008F7658"/>
    <w:rsid w:val="00903D9E"/>
    <w:rsid w:val="009101AD"/>
    <w:rsid w:val="0091125F"/>
    <w:rsid w:val="009701AA"/>
    <w:rsid w:val="009865D7"/>
    <w:rsid w:val="009A3A3D"/>
    <w:rsid w:val="009B1F9C"/>
    <w:rsid w:val="009E3F03"/>
    <w:rsid w:val="009F75E6"/>
    <w:rsid w:val="00A2573C"/>
    <w:rsid w:val="00A26A06"/>
    <w:rsid w:val="00A34ACA"/>
    <w:rsid w:val="00A443DD"/>
    <w:rsid w:val="00A44D54"/>
    <w:rsid w:val="00A50991"/>
    <w:rsid w:val="00A5115F"/>
    <w:rsid w:val="00A613C9"/>
    <w:rsid w:val="00A65B7D"/>
    <w:rsid w:val="00A81BA0"/>
    <w:rsid w:val="00AD5CDD"/>
    <w:rsid w:val="00AE5FB6"/>
    <w:rsid w:val="00AF3AE5"/>
    <w:rsid w:val="00B164DF"/>
    <w:rsid w:val="00B4589D"/>
    <w:rsid w:val="00B75950"/>
    <w:rsid w:val="00B81D83"/>
    <w:rsid w:val="00B85830"/>
    <w:rsid w:val="00B955B9"/>
    <w:rsid w:val="00B9561B"/>
    <w:rsid w:val="00BC0AA8"/>
    <w:rsid w:val="00BC19DB"/>
    <w:rsid w:val="00BC1B2A"/>
    <w:rsid w:val="00BC491D"/>
    <w:rsid w:val="00BD702D"/>
    <w:rsid w:val="00BE5A31"/>
    <w:rsid w:val="00BF0471"/>
    <w:rsid w:val="00BF2B4B"/>
    <w:rsid w:val="00C152A7"/>
    <w:rsid w:val="00C16DF9"/>
    <w:rsid w:val="00C3027D"/>
    <w:rsid w:val="00C64004"/>
    <w:rsid w:val="00C732FA"/>
    <w:rsid w:val="00CA0C88"/>
    <w:rsid w:val="00CB06FB"/>
    <w:rsid w:val="00CB55CD"/>
    <w:rsid w:val="00CC79A1"/>
    <w:rsid w:val="00CE516A"/>
    <w:rsid w:val="00CF150E"/>
    <w:rsid w:val="00CF4D67"/>
    <w:rsid w:val="00D20C2E"/>
    <w:rsid w:val="00D516FA"/>
    <w:rsid w:val="00D756B8"/>
    <w:rsid w:val="00D776FB"/>
    <w:rsid w:val="00D910E5"/>
    <w:rsid w:val="00DA502A"/>
    <w:rsid w:val="00DB01EB"/>
    <w:rsid w:val="00E2238D"/>
    <w:rsid w:val="00E302A5"/>
    <w:rsid w:val="00E313DF"/>
    <w:rsid w:val="00E83D48"/>
    <w:rsid w:val="00EE1B83"/>
    <w:rsid w:val="00EE7A01"/>
    <w:rsid w:val="00EF0B6F"/>
    <w:rsid w:val="00EF23BE"/>
    <w:rsid w:val="00EF75DA"/>
    <w:rsid w:val="00F036E1"/>
    <w:rsid w:val="00F226A8"/>
    <w:rsid w:val="00F308DE"/>
    <w:rsid w:val="00F454AB"/>
    <w:rsid w:val="00F81A5A"/>
    <w:rsid w:val="00FC07A6"/>
    <w:rsid w:val="00FD3750"/>
    <w:rsid w:val="00FE038D"/>
    <w:rsid w:val="00FF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16C271"/>
  <w15:docId w15:val="{846FC270-9CDF-4E9E-B31E-F3FD2DFD2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B63"/>
    <w:pPr>
      <w:spacing w:after="0" w:line="240" w:lineRule="auto"/>
    </w:pPr>
    <w:rPr>
      <w:rFonts w:ascii="Arial" w:eastAsia="Times New Roman" w:hAnsi="Arial" w:cs="Times New Roman"/>
      <w:color w:val="38383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B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B63"/>
  </w:style>
  <w:style w:type="paragraph" w:styleId="Footer">
    <w:name w:val="footer"/>
    <w:basedOn w:val="Normal"/>
    <w:link w:val="FooterChar"/>
    <w:uiPriority w:val="99"/>
    <w:unhideWhenUsed/>
    <w:rsid w:val="00457B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B63"/>
  </w:style>
  <w:style w:type="paragraph" w:styleId="BalloonText">
    <w:name w:val="Balloon Text"/>
    <w:basedOn w:val="Normal"/>
    <w:link w:val="BalloonTextChar"/>
    <w:uiPriority w:val="99"/>
    <w:semiHidden/>
    <w:unhideWhenUsed/>
    <w:rsid w:val="00457B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B6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457B6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7B63"/>
    <w:rPr>
      <w:rFonts w:ascii="Times New Roman" w:hAnsi="Times New Roman"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57B63"/>
    <w:rPr>
      <w:rFonts w:ascii="Times New Roman" w:eastAsia="Times New Roman" w:hAnsi="Times New Roman" w:cs="Times New Roman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3F6603"/>
    <w:rPr>
      <w:color w:val="808080"/>
    </w:rPr>
  </w:style>
  <w:style w:type="table" w:styleId="TableGrid">
    <w:name w:val="Table Grid"/>
    <w:basedOn w:val="TableNormal"/>
    <w:uiPriority w:val="59"/>
    <w:rsid w:val="00B7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D9E"/>
    <w:rPr>
      <w:rFonts w:ascii="Arial" w:hAnsi="Arial"/>
      <w:b/>
      <w:bCs/>
      <w:color w:val="38383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D9E"/>
    <w:rPr>
      <w:rFonts w:ascii="Arial" w:eastAsia="Times New Roman" w:hAnsi="Arial" w:cs="Times New Roman"/>
      <w:b/>
      <w:bCs/>
      <w:color w:val="383838"/>
      <w:sz w:val="20"/>
      <w:szCs w:val="20"/>
    </w:rPr>
  </w:style>
  <w:style w:type="paragraph" w:styleId="ListParagraph">
    <w:name w:val="List Paragraph"/>
    <w:basedOn w:val="Normal"/>
    <w:uiPriority w:val="34"/>
    <w:qFormat/>
    <w:rsid w:val="00903D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04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04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667b2f7-881b-4fe1-bf9a-9c7ef4bfa6c1">XYPDCY3EYEP4-1910894146-1098</_dlc_DocId>
    <_dlc_DocIdUrl xmlns="c667b2f7-881b-4fe1-bf9a-9c7ef4bfa6c1">
      <Url>https://extranet.manitoba-ehealth.ca/supplychain/_layouts/15/DocIdRedir.aspx?ID=XYPDCY3EYEP4-1910894146-1098</Url>
      <Description>XYPDCY3EYEP4-1910894146-1098</Description>
    </_dlc_DocIdUrl>
    <TaxKeywordTaxHTField xmlns="c667b2f7-881b-4fe1-bf9a-9c7ef4bfa6c1">
      <Terms xmlns="http://schemas.microsoft.com/office/infopath/2007/PartnerControls"/>
    </TaxKeywordTaxHTField>
    <Type_x0020_of_x0020_Document xmlns="46b2a56c-6336-48fc-be16-c4c3494d30a9">05 - Template</Type_x0020_of_x0020_Document>
    <Process_x0020_Improvement xmlns="46b2a56c-6336-48fc-be16-c4c3494d30a9">No</Process_x0020_Improvement>
    <TaxCatchAll xmlns="c667b2f7-881b-4fe1-bf9a-9c7ef4bfa6c1"/>
    <Related_x0020_To xmlns="46b2a56c-6336-48fc-be16-c4c3494d30a9">
      <Value>Legal</Value>
      <Value>Purchase Agreement</Value>
      <Value>RFx Process</Value>
    </Related_x0020_To>
    <Customer_x0020_Use xmlns="46b2a56c-6336-48fc-be16-c4c3494d30a9">No</Customer_x0020_Use>
    <SHLS_x0020_Version xmlns="46b2a56c-6336-48fc-be16-c4c3494d30a9" xsi:nil="true"/>
    <IconOverlay xmlns="http://schemas.microsoft.com/sharepoint/v4" xsi:nil="true"/>
    <Description0 xmlns="5817606d-bf1f-4e2f-b7db-12d3d95dc3ef" xsi:nil="true"/>
    <Document_x0020_Category_x0020__x002d__x0020_Level_x0020_2 xmlns="5817606d-bf1f-4e2f-b7db-12d3d95dc3ef">Search</Document_x0020_Category_x0020__x002d__x0020_Level_x0020_2>
    <Status xmlns="5817606d-bf1f-4e2f-b7db-12d3d95dc3e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M Document Library" ma:contentTypeID="0x010100AEB5EFA9C088094483494F2170110BD800E0D7EEAF62E33C4A9CE9333D2245477B" ma:contentTypeVersion="51" ma:contentTypeDescription="" ma:contentTypeScope="" ma:versionID="f1ea57fb349e3afae30f682fc7dfb7d0">
  <xsd:schema xmlns:xsd="http://www.w3.org/2001/XMLSchema" xmlns:xs="http://www.w3.org/2001/XMLSchema" xmlns:p="http://schemas.microsoft.com/office/2006/metadata/properties" xmlns:ns2="46b2a56c-6336-48fc-be16-c4c3494d30a9" xmlns:ns3="c667b2f7-881b-4fe1-bf9a-9c7ef4bfa6c1" xmlns:ns4="http://schemas.microsoft.com/sharepoint/v4" xmlns:ns5="5817606d-bf1f-4e2f-b7db-12d3d95dc3ef" targetNamespace="http://schemas.microsoft.com/office/2006/metadata/properties" ma:root="true" ma:fieldsID="41a853084901e2d76f162ce70bfa90f3" ns2:_="" ns3:_="" ns4:_="" ns5:_="">
    <xsd:import namespace="46b2a56c-6336-48fc-be16-c4c3494d30a9"/>
    <xsd:import namespace="c667b2f7-881b-4fe1-bf9a-9c7ef4bfa6c1"/>
    <xsd:import namespace="http://schemas.microsoft.com/sharepoint/v4"/>
    <xsd:import namespace="5817606d-bf1f-4e2f-b7db-12d3d95dc3ef"/>
    <xsd:element name="properties">
      <xsd:complexType>
        <xsd:sequence>
          <xsd:element name="documentManagement">
            <xsd:complexType>
              <xsd:all>
                <xsd:element ref="ns2:Type_x0020_of_x0020_Document" minOccurs="0"/>
                <xsd:element ref="ns2:Related_x0020_To" minOccurs="0"/>
                <xsd:element ref="ns2:Process_x0020_Improvement" minOccurs="0"/>
                <xsd:element ref="ns2:Customer_x0020_Use" minOccurs="0"/>
                <xsd:element ref="ns3:TaxKeywordTaxHTField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2:SHLS_x0020_Version" minOccurs="0"/>
                <xsd:element ref="ns4:IconOverlay" minOccurs="0"/>
                <xsd:element ref="ns5:Description0" minOccurs="0"/>
                <xsd:element ref="ns5:Status" minOccurs="0"/>
                <xsd:element ref="ns5:Document_x0020_Category_x0020__x002d__x0020_Level_x0020_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2a56c-6336-48fc-be16-c4c3494d30a9" elementFormDefault="qualified">
    <xsd:import namespace="http://schemas.microsoft.com/office/2006/documentManagement/types"/>
    <xsd:import namespace="http://schemas.microsoft.com/office/infopath/2007/PartnerControls"/>
    <xsd:element name="Type_x0020_of_x0020_Document" ma:index="2" nillable="true" ma:displayName="Type of Document" ma:format="Dropdown" ma:internalName="Type_x0020_of_x0020_Document">
      <xsd:simpleType>
        <xsd:restriction base="dms:Choice">
          <xsd:enumeration value="01 - Policy"/>
          <xsd:enumeration value="02 - Protocol"/>
          <xsd:enumeration value="03 - Standard Operating Procedure"/>
          <xsd:enumeration value="04 - Form"/>
          <xsd:enumeration value="05 - Template"/>
          <xsd:enumeration value="06 - Letter"/>
          <xsd:enumeration value="07 - Sample Form or Template"/>
          <xsd:enumeration value="08 - User Guide"/>
          <xsd:enumeration value="09 - Educational Presentation"/>
          <xsd:enumeration value="10 - Contact List"/>
          <xsd:enumeration value="11 - Approved Supply List"/>
          <xsd:enumeration value="Internal Administration"/>
        </xsd:restriction>
      </xsd:simpleType>
    </xsd:element>
    <xsd:element name="Related_x0020_To" ma:index="3" nillable="true" ma:displayName="Related To" ma:description="What program, department, etc. does this document relate to?" ma:internalName="Related_x0020_To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515"/>
                    <xsd:enumeration value="Biddingo"/>
                    <xsd:enumeration value="Central Data Management"/>
                    <xsd:enumeration value="Contract Compliance"/>
                    <xsd:enumeration value="COVID19"/>
                    <xsd:enumeration value="Dashboard"/>
                    <xsd:enumeration value="Data Management"/>
                    <xsd:enumeration value="Digital Health"/>
                    <xsd:enumeration value="General Office"/>
                    <xsd:enumeration value="HealthPRO"/>
                    <xsd:enumeration value="IMPACT"/>
                    <xsd:enumeration value="Inventory Management &amp; Disposal"/>
                    <xsd:enumeration value="Legal"/>
                    <xsd:enumeration value="Limited Tender"/>
                    <xsd:enumeration value="Orbidder"/>
                    <xsd:enumeration value="Policy"/>
                    <xsd:enumeration value="PRES"/>
                    <xsd:enumeration value="Print Shop"/>
                    <xsd:enumeration value="Privacy"/>
                    <xsd:enumeration value="Procurement"/>
                    <xsd:enumeration value="Purchase Agreement"/>
                    <xsd:enumeration value="Purchasing"/>
                    <xsd:enumeration value="Quality Assurance"/>
                    <xsd:enumeration value="Recalls"/>
                    <xsd:enumeration value="RFx Process"/>
                    <xsd:enumeration value="RFx Template"/>
                    <xsd:enumeration value="SAP"/>
                    <xsd:enumeration value="SharePoint"/>
                    <xsd:enumeration value="Single-Sole Source"/>
                    <xsd:enumeration value="Skype"/>
                    <xsd:enumeration value="Trade Agreements"/>
                    <xsd:enumeration value="Value Analysis"/>
                  </xsd:restriction>
                </xsd:simpleType>
              </xsd:element>
            </xsd:sequence>
          </xsd:extension>
        </xsd:complexContent>
      </xsd:complexType>
    </xsd:element>
    <xsd:element name="Process_x0020_Improvement" ma:index="4" nillable="true" ma:displayName="Process Improvement" ma:description="Is this part of a Process Improvement initiative i.e. from the Toolbox, being updated, etc." ma:format="Dropdown" ma:internalName="Process_x0020_Improvement">
      <xsd:simpleType>
        <xsd:restriction base="dms:Choice">
          <xsd:enumeration value="Yes"/>
          <xsd:enumeration value="No"/>
        </xsd:restriction>
      </xsd:simpleType>
    </xsd:element>
    <xsd:element name="Customer_x0020_Use" ma:index="5" nillable="true" ma:displayName="Customer Use" ma:description="Is this document intended for use by Customers?" ma:format="Dropdown" ma:internalName="Customer_x0020_Use">
      <xsd:simpleType>
        <xsd:restriction base="dms:Choice">
          <xsd:enumeration value="Yes"/>
          <xsd:enumeration value="No"/>
        </xsd:restriction>
      </xsd:simpleType>
    </xsd:element>
    <xsd:element name="SHLS_x0020_Version" ma:index="19" nillable="true" ma:displayName="SHLS Version" ma:format="DateOnly" ma:internalName="SHLS_x0020_Version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7b2f7-881b-4fe1-bf9a-9c7ef4bfa6c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3" nillable="true" ma:taxonomy="true" ma:internalName="TaxKeywordTaxHTField" ma:taxonomyFieldName="TaxKeyword" ma:displayName="Enterprise Keywords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39bd903-2ece-4535-9265-c447f2d96907}" ma:internalName="TaxCatchAll" ma:showField="CatchAllData" ma:web="c667b2f7-881b-4fe1-bf9a-9c7ef4bfa6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0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7606d-bf1f-4e2f-b7db-12d3d95dc3ef" elementFormDefault="qualified">
    <xsd:import namespace="http://schemas.microsoft.com/office/2006/documentManagement/types"/>
    <xsd:import namespace="http://schemas.microsoft.com/office/infopath/2007/PartnerControls"/>
    <xsd:element name="Description0" ma:index="21" nillable="true" ma:displayName="Description" ma:internalName="Description0">
      <xsd:simpleType>
        <xsd:restriction base="dms:Note">
          <xsd:maxLength value="255"/>
        </xsd:restriction>
      </xsd:simpleType>
    </xsd:element>
    <xsd:element name="Status" ma:index="22" nillable="true" ma:displayName="Status" ma:format="Dropdown" ma:internalName="Status">
      <xsd:simpleType>
        <xsd:restriction base="dms:Choice">
          <xsd:enumeration value="Draft"/>
          <xsd:enumeration value="Approved"/>
        </xsd:restriction>
      </xsd:simpleType>
    </xsd:element>
    <xsd:element name="Document_x0020_Category_x0020__x002d__x0020_Level_x0020_2" ma:index="23" nillable="true" ma:displayName="Document Category - Level 2" ma:default="Search" ma:format="Dropdown" ma:internalName="Document_x0020_Category_x0020__x002d__x0020_Level_x0020_2">
      <xsd:simpleType>
        <xsd:restriction base="dms:Choice">
          <xsd:enumeration value="Search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displayName="Title"/>
        <xsd:element ref="dc:subject" minOccurs="0" maxOccurs="1"/>
        <xsd:element ref="dc:description" minOccurs="0" maxOccurs="1" ma:index="6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1C708-7B23-47CB-A4FD-F70B914D3C4F}">
  <ds:schemaRefs>
    <ds:schemaRef ds:uri="http://schemas.microsoft.com/office/2006/metadata/properties"/>
    <ds:schemaRef ds:uri="http://schemas.microsoft.com/office/infopath/2007/PartnerControls"/>
    <ds:schemaRef ds:uri="c667b2f7-881b-4fe1-bf9a-9c7ef4bfa6c1"/>
    <ds:schemaRef ds:uri="46b2a56c-6336-48fc-be16-c4c3494d30a9"/>
    <ds:schemaRef ds:uri="http://schemas.microsoft.com/sharepoint/v4"/>
    <ds:schemaRef ds:uri="5817606d-bf1f-4e2f-b7db-12d3d95dc3ef"/>
  </ds:schemaRefs>
</ds:datastoreItem>
</file>

<file path=customXml/itemProps2.xml><?xml version="1.0" encoding="utf-8"?>
<ds:datastoreItem xmlns:ds="http://schemas.openxmlformats.org/officeDocument/2006/customXml" ds:itemID="{420133AF-E586-4696-8F63-EF4319378D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b2a56c-6336-48fc-be16-c4c3494d30a9"/>
    <ds:schemaRef ds:uri="c667b2f7-881b-4fe1-bf9a-9c7ef4bfa6c1"/>
    <ds:schemaRef ds:uri="http://schemas.microsoft.com/sharepoint/v4"/>
    <ds:schemaRef ds:uri="5817606d-bf1f-4e2f-b7db-12d3d95dc3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64D85F-5976-4B0A-B0CB-173384DACC5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CD0E242-EE2E-4325-9EE1-1AE83BA9FB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C5A178-034D-4052-9FCE-739406FD2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Addendum Template (Dual Branded)</vt:lpstr>
    </vt:vector>
  </TitlesOfParts>
  <Company>Manitoba e-Health Services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Addendum Template (Dual Branded)</dc:title>
  <dc:creator>Kelsey James</dc:creator>
  <cp:lastModifiedBy>Vivian Lisaba</cp:lastModifiedBy>
  <cp:revision>41</cp:revision>
  <cp:lastPrinted>2026-04-29T14:16:00Z</cp:lastPrinted>
  <dcterms:created xsi:type="dcterms:W3CDTF">2026-04-28T21:06:00Z</dcterms:created>
  <dcterms:modified xsi:type="dcterms:W3CDTF">2026-09-21T18:35:00Z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0x010100AEB5EFA9C088094483494F2170110BD800E0D7EEAF62E33C4A9CE9333D2245477B</vt:lpwstr>
  </property>
  <property fmtid="{D5CDD505-2E9C-101B-9397-08002B2CF9AE}" pid="3" name="_dlc_DocIdItemGuid">
    <vt:lpwstr>84c79d15-afe2-4566-b65f-07618282fcbd</vt:lpwstr>
  </property>
  <property fmtid="{D5CDD505-2E9C-101B-9397-08002B2CF9AE}" pid="4" name="TaxKeyword">
    <vt:lpwstr/>
  </property>
  <property fmtid="{D5CDD505-2E9C-101B-9397-08002B2CF9AE}" pid="5" name="RFx Process Stage #">
    <vt:lpwstr>5 - Post-Submission Deadline/Evaluations</vt:lpwstr>
  </property>
  <property fmtid="{D5CDD505-2E9C-101B-9397-08002B2CF9AE}" pid="6" name="Related Protocol(s)">
    <vt:lpwstr>05 - Open Competition Protocol</vt:lpwstr>
  </property>
  <property fmtid="{D5CDD505-2E9C-101B-9397-08002B2CF9AE}" pid="7" name="Procurement Manual">
    <vt:lpwstr>Yes</vt:lpwstr>
  </property>
  <property fmtid="{D5CDD505-2E9C-101B-9397-08002B2CF9AE}" pid="8" name="SHLS Owned">
    <vt:bool>true</vt:bool>
  </property>
</Properties>
</file>